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5DD1" w14:textId="77777777" w:rsidR="00760054" w:rsidRPr="00F038EC" w:rsidRDefault="00853377" w:rsidP="00760054">
      <w:pPr>
        <w:pStyle w:val="Header"/>
        <w:rPr>
          <w:rFonts w:cstheme="minorHAnsi"/>
        </w:rPr>
      </w:pPr>
      <w:sdt>
        <w:sdtPr>
          <w:rPr>
            <w:rFonts w:cstheme="minorHAnsi"/>
          </w:rPr>
          <w:alias w:val="Non-Profit Organization Name"/>
          <w:tag w:val="Non-Profit Organization Name"/>
          <w:id w:val="-1035117834"/>
          <w:placeholder>
            <w:docPart w:val="C6AC1476AD6746B394BE1B51FD04A880"/>
          </w:placeholder>
          <w15:color w:val="FFFF00"/>
        </w:sdtPr>
        <w:sdtEndPr/>
        <w:sdtContent>
          <w:r w:rsidR="00760054" w:rsidRPr="00F038EC">
            <w:rPr>
              <w:rFonts w:cstheme="minorHAnsi"/>
              <w:highlight w:val="yellow"/>
              <w:u w:val="single"/>
            </w:rPr>
            <w:t>Type Non-Profit Organization Name Here</w:t>
          </w:r>
        </w:sdtContent>
      </w:sdt>
    </w:p>
    <w:p w14:paraId="684EED2D" w14:textId="77777777" w:rsidR="00376238" w:rsidRPr="00F038EC" w:rsidRDefault="00376238" w:rsidP="00371436">
      <w:pPr>
        <w:pStyle w:val="BodyText"/>
        <w:spacing w:before="0"/>
        <w:ind w:left="200"/>
        <w:rPr>
          <w:rFonts w:cstheme="minorHAnsi"/>
        </w:rPr>
      </w:pPr>
    </w:p>
    <w:p w14:paraId="09D8BEAC" w14:textId="6204AC32" w:rsidR="000E2D82" w:rsidRPr="00F038EC" w:rsidRDefault="00765615" w:rsidP="00371436">
      <w:pPr>
        <w:pStyle w:val="BodyText"/>
        <w:spacing w:before="0"/>
        <w:ind w:left="200"/>
        <w:rPr>
          <w:rFonts w:cstheme="minorHAnsi"/>
        </w:rPr>
      </w:pPr>
      <w:r w:rsidRPr="00F038EC">
        <w:rPr>
          <w:rFonts w:cstheme="minorHAnsi"/>
        </w:rPr>
        <w:t xml:space="preserve">Before committing </w:t>
      </w:r>
      <w:r w:rsidR="00371436" w:rsidRPr="00F038EC">
        <w:rPr>
          <w:rFonts w:cstheme="minorHAnsi"/>
        </w:rPr>
        <w:t xml:space="preserve">AHFA </w:t>
      </w:r>
      <w:r w:rsidRPr="00F038EC">
        <w:rPr>
          <w:rFonts w:cstheme="minorHAnsi"/>
        </w:rPr>
        <w:t xml:space="preserve">CHDO set-aside funds to an organization, </w:t>
      </w:r>
      <w:r w:rsidR="00371436" w:rsidRPr="00F038EC">
        <w:rPr>
          <w:rFonts w:cstheme="minorHAnsi"/>
        </w:rPr>
        <w:t>AHFA</w:t>
      </w:r>
      <w:r w:rsidRPr="00F038EC">
        <w:rPr>
          <w:rFonts w:cstheme="minorHAnsi"/>
        </w:rPr>
        <w:t xml:space="preserve"> must certify that the organization</w:t>
      </w:r>
      <w:r w:rsidR="009D4BC2" w:rsidRPr="00F038EC">
        <w:rPr>
          <w:rFonts w:cstheme="minorHAnsi"/>
        </w:rPr>
        <w:t>:</w:t>
      </w:r>
    </w:p>
    <w:p w14:paraId="5B178401" w14:textId="77777777" w:rsidR="000E2D82" w:rsidRPr="00F038EC" w:rsidRDefault="000E2D82">
      <w:pPr>
        <w:pStyle w:val="BodyText"/>
        <w:spacing w:before="5"/>
        <w:rPr>
          <w:rFonts w:cstheme="minorHAnsi"/>
        </w:rPr>
      </w:pPr>
    </w:p>
    <w:p w14:paraId="30300B0F" w14:textId="77777777" w:rsidR="000E2D82" w:rsidRPr="00F038EC" w:rsidRDefault="00765615">
      <w:pPr>
        <w:pStyle w:val="ListParagraph"/>
        <w:numPr>
          <w:ilvl w:val="0"/>
          <w:numId w:val="12"/>
        </w:numPr>
        <w:tabs>
          <w:tab w:val="left" w:pos="470"/>
        </w:tabs>
        <w:spacing w:before="0"/>
        <w:rPr>
          <w:rFonts w:cstheme="minorHAnsi"/>
          <w:sz w:val="20"/>
        </w:rPr>
      </w:pPr>
      <w:r w:rsidRPr="00F038EC">
        <w:rPr>
          <w:rFonts w:cstheme="minorHAnsi"/>
          <w:sz w:val="20"/>
        </w:rPr>
        <w:t>Meets the definition of a ‘‘community housing development organization’’ in</w:t>
      </w:r>
      <w:r w:rsidRPr="00F038EC">
        <w:rPr>
          <w:rFonts w:cstheme="minorHAnsi"/>
          <w:spacing w:val="-11"/>
          <w:sz w:val="20"/>
        </w:rPr>
        <w:t xml:space="preserve"> </w:t>
      </w:r>
      <w:r w:rsidRPr="00F038EC">
        <w:rPr>
          <w:rFonts w:cstheme="minorHAnsi"/>
          <w:sz w:val="20"/>
        </w:rPr>
        <w:t>§92.2;</w:t>
      </w:r>
    </w:p>
    <w:p w14:paraId="3E24F91E" w14:textId="77777777" w:rsidR="000E2D82" w:rsidRPr="00F038EC" w:rsidRDefault="00765615">
      <w:pPr>
        <w:pStyle w:val="ListParagraph"/>
        <w:numPr>
          <w:ilvl w:val="0"/>
          <w:numId w:val="12"/>
        </w:numPr>
        <w:tabs>
          <w:tab w:val="left" w:pos="470"/>
        </w:tabs>
        <w:rPr>
          <w:rFonts w:cstheme="minorHAnsi"/>
          <w:sz w:val="20"/>
        </w:rPr>
      </w:pPr>
      <w:r w:rsidRPr="00F038EC">
        <w:rPr>
          <w:rFonts w:cstheme="minorHAnsi"/>
          <w:sz w:val="20"/>
        </w:rPr>
        <w:t>Has</w:t>
      </w:r>
      <w:r w:rsidRPr="00F038EC">
        <w:rPr>
          <w:rFonts w:cstheme="minorHAnsi"/>
          <w:spacing w:val="-3"/>
          <w:sz w:val="20"/>
        </w:rPr>
        <w:t xml:space="preserve"> </w:t>
      </w:r>
      <w:r w:rsidRPr="00F038EC">
        <w:rPr>
          <w:rFonts w:cstheme="minorHAnsi"/>
          <w:sz w:val="20"/>
        </w:rPr>
        <w:t>a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project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eligible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for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the</w:t>
      </w:r>
      <w:r w:rsidRPr="00F038EC">
        <w:rPr>
          <w:rFonts w:cstheme="minorHAnsi"/>
          <w:spacing w:val="-3"/>
          <w:sz w:val="20"/>
        </w:rPr>
        <w:t xml:space="preserve"> </w:t>
      </w:r>
      <w:r w:rsidRPr="00F038EC">
        <w:rPr>
          <w:rFonts w:cstheme="minorHAnsi"/>
          <w:sz w:val="20"/>
        </w:rPr>
        <w:t>set-aside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that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the</w:t>
      </w:r>
      <w:r w:rsidRPr="00F038EC">
        <w:rPr>
          <w:rFonts w:cstheme="minorHAnsi"/>
          <w:spacing w:val="-3"/>
          <w:sz w:val="20"/>
        </w:rPr>
        <w:t xml:space="preserve"> </w:t>
      </w:r>
      <w:r w:rsidRPr="00F038EC">
        <w:rPr>
          <w:rFonts w:cstheme="minorHAnsi"/>
          <w:sz w:val="20"/>
        </w:rPr>
        <w:t>organization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will</w:t>
      </w:r>
      <w:r w:rsidRPr="00F038EC">
        <w:rPr>
          <w:rFonts w:cstheme="minorHAnsi"/>
          <w:spacing w:val="-3"/>
          <w:sz w:val="20"/>
        </w:rPr>
        <w:t xml:space="preserve"> </w:t>
      </w:r>
      <w:r w:rsidRPr="00F038EC">
        <w:rPr>
          <w:rFonts w:cstheme="minorHAnsi"/>
          <w:sz w:val="20"/>
        </w:rPr>
        <w:t>own,</w:t>
      </w:r>
      <w:r w:rsidRPr="00F038EC">
        <w:rPr>
          <w:rFonts w:cstheme="minorHAnsi"/>
          <w:spacing w:val="-3"/>
          <w:sz w:val="20"/>
        </w:rPr>
        <w:t xml:space="preserve"> </w:t>
      </w:r>
      <w:r w:rsidRPr="00F038EC">
        <w:rPr>
          <w:rFonts w:cstheme="minorHAnsi"/>
          <w:sz w:val="20"/>
        </w:rPr>
        <w:t>develop,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or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sponsor</w:t>
      </w:r>
      <w:r w:rsidRPr="00F038EC">
        <w:rPr>
          <w:rFonts w:cstheme="minorHAnsi"/>
          <w:spacing w:val="-1"/>
          <w:sz w:val="20"/>
        </w:rPr>
        <w:t xml:space="preserve"> </w:t>
      </w:r>
      <w:r w:rsidRPr="00F038EC">
        <w:rPr>
          <w:rFonts w:cstheme="minorHAnsi"/>
          <w:sz w:val="20"/>
        </w:rPr>
        <w:t>in</w:t>
      </w:r>
      <w:r w:rsidRPr="00F038EC">
        <w:rPr>
          <w:rFonts w:cstheme="minorHAnsi"/>
          <w:spacing w:val="-3"/>
          <w:sz w:val="20"/>
        </w:rPr>
        <w:t xml:space="preserve"> </w:t>
      </w:r>
      <w:r w:rsidRPr="00F038EC">
        <w:rPr>
          <w:rFonts w:cstheme="minorHAnsi"/>
          <w:sz w:val="20"/>
        </w:rPr>
        <w:t>accordance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with</w:t>
      </w:r>
      <w:r w:rsidRPr="00F038EC">
        <w:rPr>
          <w:rFonts w:cstheme="minorHAnsi"/>
          <w:spacing w:val="-2"/>
          <w:sz w:val="20"/>
        </w:rPr>
        <w:t xml:space="preserve"> </w:t>
      </w:r>
      <w:r w:rsidRPr="00F038EC">
        <w:rPr>
          <w:rFonts w:cstheme="minorHAnsi"/>
          <w:sz w:val="20"/>
        </w:rPr>
        <w:t>§92.300(a);</w:t>
      </w:r>
      <w:r w:rsidRPr="00F038EC">
        <w:rPr>
          <w:rFonts w:cstheme="minorHAnsi"/>
          <w:spacing w:val="-3"/>
          <w:sz w:val="20"/>
        </w:rPr>
        <w:t xml:space="preserve"> </w:t>
      </w:r>
      <w:r w:rsidRPr="00F038EC">
        <w:rPr>
          <w:rFonts w:cstheme="minorHAnsi"/>
          <w:sz w:val="20"/>
        </w:rPr>
        <w:t>and</w:t>
      </w:r>
    </w:p>
    <w:p w14:paraId="2B75D65B" w14:textId="77777777" w:rsidR="000E2D82" w:rsidRPr="00F038EC" w:rsidRDefault="00765615">
      <w:pPr>
        <w:pStyle w:val="ListParagraph"/>
        <w:numPr>
          <w:ilvl w:val="0"/>
          <w:numId w:val="12"/>
        </w:numPr>
        <w:tabs>
          <w:tab w:val="left" w:pos="470"/>
        </w:tabs>
        <w:rPr>
          <w:rFonts w:cstheme="minorHAnsi"/>
          <w:sz w:val="20"/>
        </w:rPr>
      </w:pPr>
      <w:r w:rsidRPr="00F038EC">
        <w:rPr>
          <w:rFonts w:cstheme="minorHAnsi"/>
          <w:sz w:val="20"/>
        </w:rPr>
        <w:t>Has paid staff with demonstrated experience appropriate to the role the organization will play for the project being</w:t>
      </w:r>
      <w:r w:rsidRPr="00F038EC">
        <w:rPr>
          <w:rFonts w:cstheme="minorHAnsi"/>
          <w:spacing w:val="-20"/>
          <w:sz w:val="20"/>
        </w:rPr>
        <w:t xml:space="preserve"> </w:t>
      </w:r>
      <w:r w:rsidRPr="00F038EC">
        <w:rPr>
          <w:rFonts w:cstheme="minorHAnsi"/>
          <w:sz w:val="20"/>
        </w:rPr>
        <w:t>funded.</w:t>
      </w:r>
    </w:p>
    <w:p w14:paraId="62AD2E75" w14:textId="77777777" w:rsidR="000E2D82" w:rsidRPr="00F038EC" w:rsidRDefault="000E2D82">
      <w:pPr>
        <w:pStyle w:val="BodyText"/>
        <w:spacing w:before="3"/>
        <w:rPr>
          <w:rFonts w:cstheme="minorHAnsi"/>
        </w:rPr>
      </w:pPr>
    </w:p>
    <w:p w14:paraId="2244EF9D" w14:textId="57529D95" w:rsidR="000E2D82" w:rsidRPr="00F038EC" w:rsidRDefault="000E2D82" w:rsidP="00F038EC">
      <w:pPr>
        <w:pStyle w:val="BodyText"/>
        <w:spacing w:before="1"/>
        <w:ind w:left="181"/>
        <w:rPr>
          <w:rFonts w:cstheme="minorHAnsi"/>
        </w:rPr>
      </w:pPr>
    </w:p>
    <w:p w14:paraId="49A9106F" w14:textId="77777777" w:rsidR="000E2D82" w:rsidRPr="00F038EC" w:rsidRDefault="000E2D82">
      <w:pPr>
        <w:pStyle w:val="BodyText"/>
        <w:spacing w:before="6"/>
        <w:rPr>
          <w:rFonts w:cstheme="minorHAnsi"/>
          <w:sz w:val="17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1440"/>
        <w:gridCol w:w="1260"/>
      </w:tblGrid>
      <w:tr w:rsidR="000E2D82" w:rsidRPr="00F038EC" w14:paraId="2E6ABC81" w14:textId="77777777">
        <w:trPr>
          <w:trHeight w:hRule="exact" w:val="928"/>
        </w:trPr>
        <w:tc>
          <w:tcPr>
            <w:tcW w:w="6746" w:type="dxa"/>
          </w:tcPr>
          <w:p w14:paraId="75E84737" w14:textId="77777777" w:rsidR="000E2D82" w:rsidRPr="00F038EC" w:rsidRDefault="000E2D82">
            <w:pPr>
              <w:pStyle w:val="TableParagraph"/>
              <w:spacing w:before="11"/>
              <w:ind w:left="0"/>
              <w:rPr>
                <w:rFonts w:cstheme="minorHAnsi"/>
                <w:sz w:val="25"/>
              </w:rPr>
            </w:pPr>
          </w:p>
          <w:p w14:paraId="6B010176" w14:textId="77777777" w:rsidR="000E2D82" w:rsidRPr="00F038EC" w:rsidRDefault="00765615">
            <w:pPr>
              <w:pStyle w:val="TableParagraph"/>
              <w:spacing w:before="0"/>
              <w:rPr>
                <w:rFonts w:cstheme="minorHAnsi"/>
                <w:b/>
                <w:sz w:val="28"/>
              </w:rPr>
            </w:pPr>
            <w:r w:rsidRPr="00F038EC">
              <w:rPr>
                <w:rFonts w:cstheme="minorHAnsi"/>
                <w:b/>
                <w:color w:val="4F81BC"/>
                <w:sz w:val="28"/>
              </w:rPr>
              <w:t>CHDO Requirements</w:t>
            </w:r>
          </w:p>
        </w:tc>
        <w:tc>
          <w:tcPr>
            <w:tcW w:w="1440" w:type="dxa"/>
          </w:tcPr>
          <w:p w14:paraId="20A20F12" w14:textId="77777777" w:rsidR="000E2D82" w:rsidRPr="00F038EC" w:rsidRDefault="00765615">
            <w:pPr>
              <w:pStyle w:val="TableParagraph"/>
              <w:ind w:left="208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color w:val="4F81BC"/>
                <w:sz w:val="20"/>
              </w:rPr>
              <w:t>Rule Citation</w:t>
            </w:r>
          </w:p>
        </w:tc>
        <w:tc>
          <w:tcPr>
            <w:tcW w:w="1260" w:type="dxa"/>
          </w:tcPr>
          <w:p w14:paraId="0428DB1E" w14:textId="77777777" w:rsidR="000E2D82" w:rsidRPr="00F038EC" w:rsidRDefault="00765615">
            <w:pPr>
              <w:pStyle w:val="TableParagraph"/>
              <w:ind w:left="123" w:right="122"/>
              <w:jc w:val="center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color w:val="4F81BC"/>
                <w:sz w:val="20"/>
              </w:rPr>
              <w:t>Requirement satisfied &amp; documented</w:t>
            </w:r>
          </w:p>
        </w:tc>
      </w:tr>
      <w:tr w:rsidR="000E2D82" w:rsidRPr="00F038EC" w14:paraId="3115A54C" w14:textId="77777777">
        <w:trPr>
          <w:trHeight w:hRule="exact" w:val="470"/>
        </w:trPr>
        <w:tc>
          <w:tcPr>
            <w:tcW w:w="8186" w:type="dxa"/>
            <w:gridSpan w:val="2"/>
            <w:shd w:val="clear" w:color="auto" w:fill="EDEBE0"/>
          </w:tcPr>
          <w:p w14:paraId="4FCE79F4" w14:textId="77777777" w:rsidR="000E2D82" w:rsidRPr="00F038EC" w:rsidRDefault="00765615">
            <w:pPr>
              <w:pStyle w:val="TableParagraph"/>
              <w:spacing w:before="116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ORGANIZATIONAL REQUIREMENTS</w:t>
            </w:r>
          </w:p>
        </w:tc>
        <w:tc>
          <w:tcPr>
            <w:tcW w:w="1260" w:type="dxa"/>
            <w:shd w:val="clear" w:color="auto" w:fill="EDEBE0"/>
          </w:tcPr>
          <w:p w14:paraId="3F295E5B" w14:textId="77777777" w:rsidR="000E2D82" w:rsidRPr="00F038EC" w:rsidRDefault="000E2D82">
            <w:pPr>
              <w:rPr>
                <w:rFonts w:cstheme="minorHAnsi"/>
              </w:rPr>
            </w:pPr>
          </w:p>
        </w:tc>
      </w:tr>
      <w:tr w:rsidR="000E2D82" w:rsidRPr="00F038EC" w14:paraId="1B63C248" w14:textId="77777777">
        <w:trPr>
          <w:trHeight w:hRule="exact" w:val="469"/>
        </w:trPr>
        <w:tc>
          <w:tcPr>
            <w:tcW w:w="6746" w:type="dxa"/>
          </w:tcPr>
          <w:p w14:paraId="26731F17" w14:textId="77777777" w:rsidR="000E2D82" w:rsidRPr="00F038EC" w:rsidRDefault="00765615">
            <w:pPr>
              <w:pStyle w:val="TableParagraph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1.   Legal structure</w:t>
            </w:r>
          </w:p>
        </w:tc>
        <w:tc>
          <w:tcPr>
            <w:tcW w:w="1440" w:type="dxa"/>
          </w:tcPr>
          <w:p w14:paraId="297C7DF6" w14:textId="77777777" w:rsidR="000E2D82" w:rsidRPr="00F038EC" w:rsidRDefault="000E2D8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27F92095" w14:textId="77777777" w:rsidR="000E2D82" w:rsidRPr="00F038EC" w:rsidRDefault="000E2D82">
            <w:pPr>
              <w:rPr>
                <w:rFonts w:cstheme="minorHAnsi"/>
              </w:rPr>
            </w:pPr>
          </w:p>
        </w:tc>
      </w:tr>
      <w:tr w:rsidR="000E2D82" w:rsidRPr="00F038EC" w14:paraId="5C42FE31" w14:textId="77777777">
        <w:trPr>
          <w:trHeight w:hRule="exact" w:val="698"/>
        </w:trPr>
        <w:tc>
          <w:tcPr>
            <w:tcW w:w="6746" w:type="dxa"/>
          </w:tcPr>
          <w:p w14:paraId="5D2108F0" w14:textId="77777777" w:rsidR="000E2D82" w:rsidRPr="00F038EC" w:rsidRDefault="00765615">
            <w:pPr>
              <w:pStyle w:val="TableParagraph"/>
              <w:ind w:left="398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1.1. The organization is organized under state or local law.</w:t>
            </w:r>
          </w:p>
        </w:tc>
        <w:tc>
          <w:tcPr>
            <w:tcW w:w="1440" w:type="dxa"/>
          </w:tcPr>
          <w:p w14:paraId="5760D5A6" w14:textId="77777777" w:rsidR="000E2D82" w:rsidRPr="00F038EC" w:rsidRDefault="00765615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38F121D0" w14:textId="77777777" w:rsidR="000E2D82" w:rsidRPr="00F038EC" w:rsidRDefault="00765615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(1)</w:t>
            </w:r>
          </w:p>
        </w:tc>
        <w:tc>
          <w:tcPr>
            <w:tcW w:w="1260" w:type="dxa"/>
          </w:tcPr>
          <w:p w14:paraId="15AB009B" w14:textId="2235B55F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0E2D82" w:rsidRPr="00F038EC" w14:paraId="050AF09A" w14:textId="77777777">
        <w:trPr>
          <w:trHeight w:hRule="exact" w:val="700"/>
        </w:trPr>
        <w:tc>
          <w:tcPr>
            <w:tcW w:w="6746" w:type="dxa"/>
          </w:tcPr>
          <w:p w14:paraId="111E8D5F" w14:textId="77777777" w:rsidR="000E2D82" w:rsidRPr="00F038EC" w:rsidRDefault="00765615">
            <w:pPr>
              <w:pStyle w:val="TableParagraph"/>
              <w:ind w:left="7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1.2. The organization has among its purposes the provision of decent housing that is affordable to low-income and moderate-income persons.</w:t>
            </w:r>
          </w:p>
        </w:tc>
        <w:tc>
          <w:tcPr>
            <w:tcW w:w="1440" w:type="dxa"/>
          </w:tcPr>
          <w:p w14:paraId="5C223ABE" w14:textId="77777777" w:rsidR="000E2D82" w:rsidRPr="00F038EC" w:rsidRDefault="00765615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283484EF" w14:textId="77777777" w:rsidR="000E2D82" w:rsidRPr="00F038EC" w:rsidRDefault="00765615">
            <w:pPr>
              <w:pStyle w:val="TableParagraph"/>
              <w:spacing w:before="1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(7)</w:t>
            </w:r>
          </w:p>
        </w:tc>
        <w:tc>
          <w:tcPr>
            <w:tcW w:w="1260" w:type="dxa"/>
          </w:tcPr>
          <w:p w14:paraId="01DC8C9C" w14:textId="017BC06D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0E2D82" w:rsidRPr="00F038EC" w14:paraId="54F3C326" w14:textId="77777777">
        <w:trPr>
          <w:trHeight w:hRule="exact" w:val="699"/>
        </w:trPr>
        <w:tc>
          <w:tcPr>
            <w:tcW w:w="6746" w:type="dxa"/>
          </w:tcPr>
          <w:p w14:paraId="0FBCF2B5" w14:textId="77777777" w:rsidR="000E2D82" w:rsidRPr="00F038EC" w:rsidRDefault="00765615">
            <w:pPr>
              <w:pStyle w:val="TableParagraph"/>
              <w:ind w:left="7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1.3. The organization has no part of its net earnings inuring to the benefit of any member, founder, contributor, or individual.</w:t>
            </w:r>
          </w:p>
        </w:tc>
        <w:tc>
          <w:tcPr>
            <w:tcW w:w="1440" w:type="dxa"/>
          </w:tcPr>
          <w:p w14:paraId="5EB7BB0C" w14:textId="77777777" w:rsidR="000E2D82" w:rsidRPr="00F038EC" w:rsidRDefault="00765615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498F99E2" w14:textId="77777777" w:rsidR="000E2D82" w:rsidRPr="00F038EC" w:rsidRDefault="00765615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(2)</w:t>
            </w:r>
          </w:p>
        </w:tc>
        <w:tc>
          <w:tcPr>
            <w:tcW w:w="1260" w:type="dxa"/>
          </w:tcPr>
          <w:p w14:paraId="250F3F15" w14:textId="0391D0F2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0E2D82" w:rsidRPr="00F038EC" w14:paraId="4C0B7F48" w14:textId="77777777">
        <w:trPr>
          <w:trHeight w:hRule="exact" w:val="700"/>
        </w:trPr>
        <w:tc>
          <w:tcPr>
            <w:tcW w:w="6746" w:type="dxa"/>
          </w:tcPr>
          <w:p w14:paraId="26925D53" w14:textId="77777777" w:rsidR="000E2D82" w:rsidRPr="00F038EC" w:rsidRDefault="00765615">
            <w:pPr>
              <w:pStyle w:val="TableParagraph"/>
              <w:ind w:left="7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1.4. The organization is not under the control or direction by any individual or entity seeking to derive profit or gain.</w:t>
            </w:r>
          </w:p>
        </w:tc>
        <w:tc>
          <w:tcPr>
            <w:tcW w:w="1440" w:type="dxa"/>
          </w:tcPr>
          <w:p w14:paraId="58130ECB" w14:textId="77777777" w:rsidR="000E2D82" w:rsidRPr="00F038EC" w:rsidRDefault="00765615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6E2B732F" w14:textId="77777777" w:rsidR="000E2D82" w:rsidRPr="00F038EC" w:rsidRDefault="00765615">
            <w:pPr>
              <w:pStyle w:val="TableParagraph"/>
              <w:spacing w:before="1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(3)</w:t>
            </w:r>
          </w:p>
        </w:tc>
        <w:tc>
          <w:tcPr>
            <w:tcW w:w="1260" w:type="dxa"/>
          </w:tcPr>
          <w:p w14:paraId="13EED26E" w14:textId="0C098200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0E2D82" w:rsidRPr="00F038EC" w14:paraId="43B02D9A" w14:textId="77777777">
        <w:trPr>
          <w:trHeight w:hRule="exact" w:val="1616"/>
        </w:trPr>
        <w:tc>
          <w:tcPr>
            <w:tcW w:w="6746" w:type="dxa"/>
          </w:tcPr>
          <w:p w14:paraId="701EC545" w14:textId="77777777" w:rsidR="000E2D82" w:rsidRPr="00F038EC" w:rsidRDefault="00765615">
            <w:pPr>
              <w:pStyle w:val="TableParagraph"/>
              <w:numPr>
                <w:ilvl w:val="1"/>
                <w:numId w:val="11"/>
              </w:numPr>
              <w:tabs>
                <w:tab w:val="left" w:pos="741"/>
              </w:tabs>
              <w:ind w:hanging="342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The organization has one of the following IRS tax exempt</w:t>
            </w:r>
            <w:r w:rsidRPr="00F038EC">
              <w:rPr>
                <w:rFonts w:cstheme="minorHAnsi"/>
                <w:spacing w:val="-17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statuses:</w:t>
            </w:r>
          </w:p>
          <w:p w14:paraId="6782D948" w14:textId="77777777" w:rsidR="000E2D82" w:rsidRPr="00F038EC" w:rsidRDefault="000E2D82">
            <w:pPr>
              <w:pStyle w:val="TableParagraph"/>
              <w:spacing w:before="10"/>
              <w:ind w:left="0"/>
              <w:rPr>
                <w:rFonts w:cstheme="minorHAnsi"/>
                <w:sz w:val="19"/>
              </w:rPr>
            </w:pPr>
          </w:p>
          <w:p w14:paraId="21D68AAE" w14:textId="77777777" w:rsidR="000E2D82" w:rsidRPr="00F038EC" w:rsidRDefault="00765615">
            <w:pPr>
              <w:pStyle w:val="TableParagraph"/>
              <w:numPr>
                <w:ilvl w:val="2"/>
                <w:numId w:val="11"/>
              </w:numPr>
              <w:tabs>
                <w:tab w:val="left" w:pos="1191"/>
              </w:tabs>
              <w:spacing w:before="1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Exemption under 501(c)(3) or</w:t>
            </w:r>
            <w:r w:rsidRPr="00F038EC">
              <w:rPr>
                <w:rFonts w:cstheme="minorHAnsi"/>
                <w:spacing w:val="-8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501(c)(4);</w:t>
            </w:r>
          </w:p>
          <w:p w14:paraId="3E9301CA" w14:textId="77777777" w:rsidR="000E2D82" w:rsidRPr="00F038EC" w:rsidRDefault="00765615">
            <w:pPr>
              <w:pStyle w:val="TableParagraph"/>
              <w:numPr>
                <w:ilvl w:val="2"/>
                <w:numId w:val="11"/>
              </w:numPr>
              <w:tabs>
                <w:tab w:val="left" w:pos="1191"/>
              </w:tabs>
              <w:spacing w:before="1"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Subordinate of a central nonprofit under IRC Section 905;</w:t>
            </w:r>
            <w:r w:rsidRPr="00F038EC">
              <w:rPr>
                <w:rFonts w:cstheme="minorHAnsi"/>
                <w:spacing w:val="29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or</w:t>
            </w:r>
          </w:p>
          <w:p w14:paraId="28B86E49" w14:textId="77777777" w:rsidR="000E2D82" w:rsidRPr="00F038EC" w:rsidRDefault="00765615">
            <w:pPr>
              <w:pStyle w:val="TableParagraph"/>
              <w:numPr>
                <w:ilvl w:val="2"/>
                <w:numId w:val="11"/>
              </w:numPr>
              <w:tabs>
                <w:tab w:val="left" w:pos="1191"/>
              </w:tabs>
              <w:spacing w:before="0"/>
              <w:ind w:right="11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A private nonprofit that is a wholly owned subsidiary of an organization that has 501(c)(3) or (c)(4) status and meets the CHDO</w:t>
            </w:r>
            <w:r w:rsidRPr="00F038EC">
              <w:rPr>
                <w:rFonts w:cstheme="minorHAnsi"/>
                <w:spacing w:val="-21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definition.</w:t>
            </w:r>
          </w:p>
        </w:tc>
        <w:tc>
          <w:tcPr>
            <w:tcW w:w="1440" w:type="dxa"/>
          </w:tcPr>
          <w:p w14:paraId="466BC06F" w14:textId="77777777" w:rsidR="000E2D82" w:rsidRPr="00F038EC" w:rsidRDefault="00765615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2EC23AF7" w14:textId="77777777" w:rsidR="000E2D82" w:rsidRPr="00F038EC" w:rsidRDefault="00765615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(4)</w:t>
            </w:r>
          </w:p>
        </w:tc>
        <w:tc>
          <w:tcPr>
            <w:tcW w:w="1260" w:type="dxa"/>
          </w:tcPr>
          <w:p w14:paraId="6C5CEAFF" w14:textId="63CCEDCE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0E2D82" w:rsidRPr="00F038EC" w14:paraId="45161B73" w14:textId="77777777">
        <w:trPr>
          <w:trHeight w:hRule="exact" w:val="929"/>
        </w:trPr>
        <w:tc>
          <w:tcPr>
            <w:tcW w:w="6746" w:type="dxa"/>
          </w:tcPr>
          <w:p w14:paraId="58D23540" w14:textId="77777777" w:rsidR="000E2D82" w:rsidRPr="00F038EC" w:rsidRDefault="00765615">
            <w:pPr>
              <w:pStyle w:val="TableParagraph"/>
              <w:ind w:left="740" w:right="1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1.6. The organization is not a governmental entity (any of the following: participating jurisdiction, other jurisdiction, Indian tribe, public housing agency, Indian housing authority, housing finance agency, or redevelopment authority).</w:t>
            </w:r>
          </w:p>
        </w:tc>
        <w:tc>
          <w:tcPr>
            <w:tcW w:w="1440" w:type="dxa"/>
          </w:tcPr>
          <w:p w14:paraId="1351BCF5" w14:textId="77777777" w:rsidR="000E2D82" w:rsidRPr="00F038EC" w:rsidRDefault="00765615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41CABB46" w14:textId="77777777" w:rsidR="000E2D82" w:rsidRPr="00F038EC" w:rsidRDefault="00765615">
            <w:pPr>
              <w:pStyle w:val="TableParagraph"/>
              <w:spacing w:before="1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(5)</w:t>
            </w:r>
          </w:p>
        </w:tc>
        <w:tc>
          <w:tcPr>
            <w:tcW w:w="1260" w:type="dxa"/>
          </w:tcPr>
          <w:p w14:paraId="197F5615" w14:textId="47CBF46C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0E2D82" w:rsidRPr="00F038EC" w14:paraId="63FCB403" w14:textId="77777777">
        <w:trPr>
          <w:trHeight w:hRule="exact" w:val="475"/>
        </w:trPr>
        <w:tc>
          <w:tcPr>
            <w:tcW w:w="6746" w:type="dxa"/>
          </w:tcPr>
          <w:p w14:paraId="7C27F0FA" w14:textId="77777777" w:rsidR="000E2D82" w:rsidRPr="00F038EC" w:rsidRDefault="00765615">
            <w:pPr>
              <w:pStyle w:val="TableParagraph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2.   Independence</w:t>
            </w:r>
          </w:p>
        </w:tc>
        <w:tc>
          <w:tcPr>
            <w:tcW w:w="1440" w:type="dxa"/>
          </w:tcPr>
          <w:p w14:paraId="23549DBC" w14:textId="77777777" w:rsidR="000E2D82" w:rsidRPr="00F038EC" w:rsidRDefault="000E2D8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033F2F8" w14:textId="77777777" w:rsidR="000E2D82" w:rsidRPr="00F038EC" w:rsidRDefault="000E2D82">
            <w:pPr>
              <w:rPr>
                <w:rFonts w:cstheme="minorHAnsi"/>
              </w:rPr>
            </w:pPr>
          </w:p>
        </w:tc>
      </w:tr>
      <w:tr w:rsidR="000E2D82" w:rsidRPr="00F038EC" w14:paraId="7125DF84" w14:textId="77777777">
        <w:trPr>
          <w:trHeight w:hRule="exact" w:val="698"/>
        </w:trPr>
        <w:tc>
          <w:tcPr>
            <w:tcW w:w="6746" w:type="dxa"/>
          </w:tcPr>
          <w:p w14:paraId="7092BF77" w14:textId="77777777" w:rsidR="000E2D82" w:rsidRPr="00F038EC" w:rsidRDefault="00765615">
            <w:pPr>
              <w:pStyle w:val="TableParagraph"/>
              <w:ind w:left="740" w:right="21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2.1. Public officials &amp; employees of a governmental entity may comprise no more than 1/3 of the board.</w:t>
            </w:r>
          </w:p>
        </w:tc>
        <w:tc>
          <w:tcPr>
            <w:tcW w:w="1440" w:type="dxa"/>
          </w:tcPr>
          <w:p w14:paraId="48C8216E" w14:textId="77777777" w:rsidR="000E2D82" w:rsidRPr="00F038EC" w:rsidRDefault="00765615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40B753B3" w14:textId="77777777" w:rsidR="000E2D82" w:rsidRPr="00F038EC" w:rsidRDefault="00765615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(5)</w:t>
            </w:r>
          </w:p>
        </w:tc>
        <w:tc>
          <w:tcPr>
            <w:tcW w:w="1260" w:type="dxa"/>
          </w:tcPr>
          <w:p w14:paraId="5412D297" w14:textId="766CB78F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0E2D82" w:rsidRPr="00F038EC" w14:paraId="7BC9160A" w14:textId="77777777">
        <w:trPr>
          <w:trHeight w:hRule="exact" w:val="700"/>
        </w:trPr>
        <w:tc>
          <w:tcPr>
            <w:tcW w:w="6746" w:type="dxa"/>
          </w:tcPr>
          <w:p w14:paraId="54FCC409" w14:textId="77777777" w:rsidR="000E2D82" w:rsidRPr="00F038EC" w:rsidRDefault="00765615">
            <w:pPr>
              <w:pStyle w:val="TableParagraph"/>
              <w:ind w:left="7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2.2. Officers and employees of a governmental entity cannot be officers (e.g. CEO, CFO, or COO) or employees of a CHDO.</w:t>
            </w:r>
          </w:p>
        </w:tc>
        <w:tc>
          <w:tcPr>
            <w:tcW w:w="1440" w:type="dxa"/>
          </w:tcPr>
          <w:p w14:paraId="7FF97B7C" w14:textId="77777777" w:rsidR="000E2D82" w:rsidRPr="00F038EC" w:rsidRDefault="00765615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21034BAB" w14:textId="77777777" w:rsidR="000E2D82" w:rsidRPr="00F038EC" w:rsidRDefault="00765615">
            <w:pPr>
              <w:pStyle w:val="TableParagraph"/>
              <w:spacing w:before="1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(5)</w:t>
            </w:r>
          </w:p>
        </w:tc>
        <w:tc>
          <w:tcPr>
            <w:tcW w:w="1260" w:type="dxa"/>
          </w:tcPr>
          <w:p w14:paraId="167AB045" w14:textId="43CAF178" w:rsidR="000E2D82" w:rsidRPr="00F038EC" w:rsidRDefault="000E2D82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</w:tbl>
    <w:p w14:paraId="1E7B436E" w14:textId="77777777" w:rsidR="00376238" w:rsidRPr="00F038EC" w:rsidRDefault="00376238">
      <w:pPr>
        <w:rPr>
          <w:rFonts w:cstheme="minorHAnsi"/>
        </w:rPr>
      </w:pPr>
      <w:r w:rsidRPr="00F038EC">
        <w:rPr>
          <w:rFonts w:cstheme="minorHAnsi"/>
          <w:sz w:val="20"/>
        </w:rPr>
        <w:br w:type="page"/>
      </w:r>
      <w:sdt>
        <w:sdtPr>
          <w:rPr>
            <w:rFonts w:cstheme="minorHAnsi"/>
          </w:rPr>
          <w:alias w:val="Non-Profit Organization Name"/>
          <w:tag w:val="Non-Profit Organization Name"/>
          <w:id w:val="-1518070831"/>
          <w:placeholder>
            <w:docPart w:val="3E3197B47ADE4F9499A07C5675FFD508"/>
          </w:placeholder>
          <w15:color w:val="FFFF00"/>
        </w:sdtPr>
        <w:sdtEndPr/>
        <w:sdtContent>
          <w:r w:rsidRPr="00F038EC">
            <w:rPr>
              <w:rFonts w:cstheme="minorHAnsi"/>
              <w:highlight w:val="yellow"/>
              <w:u w:val="single"/>
            </w:rPr>
            <w:t>Type Non-Profit Organization Name Here</w:t>
          </w:r>
        </w:sdtContent>
      </w:sdt>
    </w:p>
    <w:p w14:paraId="1CC4D77A" w14:textId="77777777" w:rsidR="00376238" w:rsidRPr="00F038EC" w:rsidRDefault="00376238">
      <w:pPr>
        <w:rPr>
          <w:rFonts w:cstheme="minorHAnsi"/>
        </w:rPr>
      </w:pPr>
    </w:p>
    <w:tbl>
      <w:tblPr>
        <w:tblW w:w="944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1440"/>
        <w:gridCol w:w="1260"/>
      </w:tblGrid>
      <w:tr w:rsidR="008A0142" w:rsidRPr="00F038EC" w14:paraId="0735D694" w14:textId="77777777" w:rsidTr="00376238">
        <w:trPr>
          <w:trHeight w:hRule="exact" w:val="929"/>
        </w:trPr>
        <w:tc>
          <w:tcPr>
            <w:tcW w:w="6746" w:type="dxa"/>
          </w:tcPr>
          <w:p w14:paraId="2086E580" w14:textId="77777777" w:rsidR="008A0142" w:rsidRPr="00F038EC" w:rsidRDefault="008A0142" w:rsidP="00CB2C4F">
            <w:pPr>
              <w:pStyle w:val="TableParagraph"/>
              <w:spacing w:before="11"/>
              <w:ind w:left="0"/>
              <w:rPr>
                <w:rFonts w:cstheme="minorHAnsi"/>
                <w:sz w:val="25"/>
              </w:rPr>
            </w:pPr>
          </w:p>
          <w:p w14:paraId="721F293A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b/>
                <w:sz w:val="28"/>
              </w:rPr>
            </w:pPr>
            <w:r w:rsidRPr="00F038EC">
              <w:rPr>
                <w:rFonts w:cstheme="minorHAnsi"/>
                <w:b/>
                <w:color w:val="4F81BC"/>
                <w:sz w:val="28"/>
              </w:rPr>
              <w:t>CHDO Requirements</w:t>
            </w:r>
          </w:p>
        </w:tc>
        <w:tc>
          <w:tcPr>
            <w:tcW w:w="1440" w:type="dxa"/>
          </w:tcPr>
          <w:p w14:paraId="307D8C15" w14:textId="77777777" w:rsidR="008A0142" w:rsidRPr="00F038EC" w:rsidRDefault="008A0142" w:rsidP="00CB2C4F">
            <w:pPr>
              <w:pStyle w:val="TableParagraph"/>
              <w:ind w:left="208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color w:val="4F81BC"/>
                <w:sz w:val="20"/>
              </w:rPr>
              <w:t>Rule Citation</w:t>
            </w:r>
          </w:p>
        </w:tc>
        <w:tc>
          <w:tcPr>
            <w:tcW w:w="1260" w:type="dxa"/>
          </w:tcPr>
          <w:p w14:paraId="5B73DEC3" w14:textId="77777777" w:rsidR="008A0142" w:rsidRPr="00F038EC" w:rsidRDefault="008A0142" w:rsidP="00CB2C4F">
            <w:pPr>
              <w:pStyle w:val="TableParagraph"/>
              <w:ind w:left="123" w:right="122"/>
              <w:jc w:val="center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color w:val="4F81BC"/>
                <w:sz w:val="20"/>
              </w:rPr>
              <w:t>Requirement satisfied &amp; documented</w:t>
            </w:r>
          </w:p>
        </w:tc>
      </w:tr>
      <w:tr w:rsidR="008A0142" w:rsidRPr="00F038EC" w14:paraId="095DFDEA" w14:textId="77777777" w:rsidTr="00376238">
        <w:trPr>
          <w:trHeight w:hRule="exact" w:val="1295"/>
        </w:trPr>
        <w:tc>
          <w:tcPr>
            <w:tcW w:w="6746" w:type="dxa"/>
          </w:tcPr>
          <w:p w14:paraId="3775A948" w14:textId="77777777" w:rsidR="008A0142" w:rsidRPr="00F038EC" w:rsidRDefault="008A0142" w:rsidP="00CB2C4F">
            <w:pPr>
              <w:pStyle w:val="TableParagraph"/>
              <w:spacing w:before="113" w:line="276" w:lineRule="auto"/>
              <w:ind w:left="7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2.3. If the organization was created by a governmental entity, then the governmental entity that created the organization may not appoint more than 1/3 of the board members and board members appointed by the governmental entity may not appoint remaining 2/3.</w:t>
            </w:r>
          </w:p>
        </w:tc>
        <w:tc>
          <w:tcPr>
            <w:tcW w:w="1440" w:type="dxa"/>
          </w:tcPr>
          <w:p w14:paraId="37EC0DDE" w14:textId="77777777" w:rsidR="008A0142" w:rsidRPr="00F038EC" w:rsidRDefault="008A0142" w:rsidP="00CB2C4F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75DCC7E6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(5)</w:t>
            </w:r>
          </w:p>
        </w:tc>
        <w:tc>
          <w:tcPr>
            <w:tcW w:w="1260" w:type="dxa"/>
          </w:tcPr>
          <w:p w14:paraId="31EDC2FC" w14:textId="5AD6CB54" w:rsidR="008A0142" w:rsidRPr="00F038EC" w:rsidRDefault="00015D32" w:rsidP="00015D32">
            <w:pPr>
              <w:pStyle w:val="TableParagraph"/>
              <w:tabs>
                <w:tab w:val="left" w:pos="335"/>
              </w:tabs>
              <w:ind w:left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F038EC">
              <w:rPr>
                <w:rFonts w:cstheme="minorHAnsi"/>
                <w:sz w:val="20"/>
                <w:highlight w:val="yellow"/>
              </w:rPr>
              <w:instrText xml:space="preserve"> FORMCHECKBOX </w:instrText>
            </w:r>
            <w:r w:rsidR="00853377">
              <w:rPr>
                <w:rFonts w:cstheme="minorHAnsi"/>
                <w:sz w:val="20"/>
                <w:highlight w:val="yellow"/>
              </w:rPr>
            </w:r>
            <w:r w:rsidR="00853377">
              <w:rPr>
                <w:rFonts w:cstheme="minorHAnsi"/>
                <w:sz w:val="20"/>
                <w:highlight w:val="yellow"/>
              </w:rPr>
              <w:fldChar w:fldCharType="separate"/>
            </w:r>
            <w:r w:rsidRPr="00F038EC">
              <w:rPr>
                <w:rFonts w:cstheme="minorHAnsi"/>
                <w:sz w:val="20"/>
                <w:highlight w:val="yellow"/>
              </w:rPr>
              <w:fldChar w:fldCharType="end"/>
            </w:r>
            <w:bookmarkEnd w:id="0"/>
            <w:r w:rsidRPr="00F038EC">
              <w:rPr>
                <w:rFonts w:cstheme="minorHAnsi"/>
                <w:sz w:val="20"/>
              </w:rPr>
              <w:t xml:space="preserve"> </w:t>
            </w:r>
            <w:r w:rsidR="00B859CA" w:rsidRPr="00F038EC">
              <w:rPr>
                <w:rFonts w:cstheme="minorHAnsi"/>
                <w:sz w:val="20"/>
              </w:rPr>
              <w:t>Applicable</w:t>
            </w:r>
          </w:p>
        </w:tc>
      </w:tr>
      <w:tr w:rsidR="008A0142" w:rsidRPr="00F038EC" w14:paraId="39D311EF" w14:textId="77777777" w:rsidTr="00376238">
        <w:trPr>
          <w:trHeight w:hRule="exact" w:val="700"/>
        </w:trPr>
        <w:tc>
          <w:tcPr>
            <w:tcW w:w="6746" w:type="dxa"/>
          </w:tcPr>
          <w:p w14:paraId="75E2AE9B" w14:textId="77777777" w:rsidR="008A0142" w:rsidRPr="00F038EC" w:rsidRDefault="008A0142" w:rsidP="00CB2C4F">
            <w:pPr>
              <w:pStyle w:val="TableParagraph"/>
              <w:spacing w:before="116"/>
              <w:ind w:left="740" w:right="1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2.4. If the organization was created by a for-profit entity, then 2.4.1 through 2.4.4 apply:</w:t>
            </w:r>
          </w:p>
        </w:tc>
        <w:tc>
          <w:tcPr>
            <w:tcW w:w="1440" w:type="dxa"/>
          </w:tcPr>
          <w:p w14:paraId="14515DC8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108783AC" w14:textId="489D0162" w:rsidR="008A0142" w:rsidRPr="00F038EC" w:rsidRDefault="00015D32" w:rsidP="00B859CA">
            <w:pPr>
              <w:pStyle w:val="Default"/>
              <w:rPr>
                <w:rFonts w:ascii="Arial Narrow" w:hAnsi="Arial Narrow" w:cstheme="minorHAnsi"/>
                <w:sz w:val="20"/>
              </w:rPr>
            </w:pPr>
            <w:r w:rsidRPr="00F038EC">
              <w:rPr>
                <w:rFonts w:ascii="Arial Narrow" w:hAnsi="Arial Narrow" w:cstheme="minorHAnsi"/>
                <w:sz w:val="20"/>
              </w:rPr>
              <w:t xml:space="preserve"> </w:t>
            </w:r>
            <w:r w:rsidRPr="00F038EC">
              <w:rPr>
                <w:rFonts w:ascii="Arial Narrow" w:hAnsi="Arial Narrow" w:cstheme="minorHAnsi"/>
                <w:sz w:val="2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038EC">
              <w:rPr>
                <w:rFonts w:ascii="Arial Narrow" w:hAnsi="Arial Narrow" w:cstheme="minorHAnsi"/>
                <w:sz w:val="20"/>
                <w:highlight w:val="yellow"/>
              </w:rPr>
              <w:instrText xml:space="preserve"> FORMCHECKBOX </w:instrText>
            </w:r>
            <w:r w:rsidR="00853377">
              <w:rPr>
                <w:rFonts w:ascii="Arial Narrow" w:hAnsi="Arial Narrow" w:cstheme="minorHAnsi"/>
                <w:sz w:val="20"/>
                <w:highlight w:val="yellow"/>
              </w:rPr>
            </w:r>
            <w:r w:rsidR="00853377">
              <w:rPr>
                <w:rFonts w:ascii="Arial Narrow" w:hAnsi="Arial Narrow" w:cstheme="minorHAnsi"/>
                <w:sz w:val="20"/>
                <w:highlight w:val="yellow"/>
              </w:rPr>
              <w:fldChar w:fldCharType="separate"/>
            </w:r>
            <w:r w:rsidRPr="00F038EC">
              <w:rPr>
                <w:rFonts w:ascii="Arial Narrow" w:hAnsi="Arial Narrow" w:cstheme="minorHAnsi"/>
                <w:sz w:val="20"/>
                <w:highlight w:val="yellow"/>
              </w:rPr>
              <w:fldChar w:fldCharType="end"/>
            </w:r>
            <w:bookmarkEnd w:id="1"/>
            <w:r w:rsidRPr="00F038EC">
              <w:rPr>
                <w:rFonts w:ascii="Arial Narrow" w:hAnsi="Arial Narrow" w:cstheme="minorHAnsi"/>
                <w:sz w:val="20"/>
              </w:rPr>
              <w:t xml:space="preserve"> </w:t>
            </w:r>
            <w:r w:rsidR="008A0142" w:rsidRPr="00F038EC">
              <w:rPr>
                <w:rFonts w:ascii="Arial Narrow" w:hAnsi="Arial Narrow" w:cstheme="minorHAnsi"/>
                <w:sz w:val="20"/>
              </w:rPr>
              <w:t>Applicable</w:t>
            </w:r>
          </w:p>
        </w:tc>
      </w:tr>
      <w:tr w:rsidR="008A0142" w:rsidRPr="00F038EC" w14:paraId="6D298A4F" w14:textId="77777777" w:rsidTr="00376238">
        <w:trPr>
          <w:trHeight w:hRule="exact" w:val="929"/>
        </w:trPr>
        <w:tc>
          <w:tcPr>
            <w:tcW w:w="6746" w:type="dxa"/>
          </w:tcPr>
          <w:p w14:paraId="7163DD5B" w14:textId="77777777" w:rsidR="008A0142" w:rsidRPr="00F038EC" w:rsidRDefault="008A0142" w:rsidP="00CB2C4F">
            <w:pPr>
              <w:pStyle w:val="TableParagraph"/>
              <w:ind w:left="1190" w:right="210" w:hanging="45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2.4.1. The for-profit entity that sponsored or created the organization may not have as its primary purpose the development or management of housing, such as a builder, developer, or real estate management firm.</w:t>
            </w:r>
          </w:p>
        </w:tc>
        <w:tc>
          <w:tcPr>
            <w:tcW w:w="1440" w:type="dxa"/>
          </w:tcPr>
          <w:p w14:paraId="1F2FDC9A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0A2ED332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(3)(i)</w:t>
            </w:r>
          </w:p>
        </w:tc>
        <w:tc>
          <w:tcPr>
            <w:tcW w:w="1260" w:type="dxa"/>
          </w:tcPr>
          <w:p w14:paraId="4168D113" w14:textId="52D8B740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5B62EA6C" w14:textId="77777777" w:rsidTr="00376238">
        <w:trPr>
          <w:trHeight w:hRule="exact" w:val="928"/>
        </w:trPr>
        <w:tc>
          <w:tcPr>
            <w:tcW w:w="6746" w:type="dxa"/>
          </w:tcPr>
          <w:p w14:paraId="6DABF2AE" w14:textId="77777777" w:rsidR="008A0142" w:rsidRPr="00F038EC" w:rsidRDefault="008A0142" w:rsidP="00CB2C4F">
            <w:pPr>
              <w:pStyle w:val="TableParagraph"/>
              <w:ind w:left="1190" w:right="140" w:hanging="45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2.4.2. The for-profit entity that created the organization may not appoint more than 1/3 board members, and for-profit-appointed members may not appoint remaining 2/3 of board.</w:t>
            </w:r>
          </w:p>
        </w:tc>
        <w:tc>
          <w:tcPr>
            <w:tcW w:w="1440" w:type="dxa"/>
          </w:tcPr>
          <w:p w14:paraId="7889F252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5F223065" w14:textId="77777777" w:rsidR="008A0142" w:rsidRPr="00F038EC" w:rsidRDefault="008A0142" w:rsidP="00CB2C4F">
            <w:pPr>
              <w:pStyle w:val="TableParagraph"/>
              <w:spacing w:before="0"/>
              <w:ind w:right="48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(3)(ii)</w:t>
            </w:r>
          </w:p>
        </w:tc>
        <w:tc>
          <w:tcPr>
            <w:tcW w:w="1260" w:type="dxa"/>
          </w:tcPr>
          <w:p w14:paraId="3DA76F3A" w14:textId="5EFAFBD3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4AEE2716" w14:textId="77777777" w:rsidTr="00376238">
        <w:trPr>
          <w:trHeight w:hRule="exact" w:val="929"/>
        </w:trPr>
        <w:tc>
          <w:tcPr>
            <w:tcW w:w="6746" w:type="dxa"/>
          </w:tcPr>
          <w:p w14:paraId="7CC80FB7" w14:textId="77777777" w:rsidR="008A0142" w:rsidRPr="00F038EC" w:rsidRDefault="008A0142" w:rsidP="00CB2C4F">
            <w:pPr>
              <w:pStyle w:val="TableParagraph"/>
              <w:spacing w:before="116"/>
              <w:ind w:left="1190" w:hanging="45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2.4.3. Officers and employees of the for-profit entity that created the organization cannot be officers or employees of the CHDO.</w:t>
            </w:r>
          </w:p>
        </w:tc>
        <w:tc>
          <w:tcPr>
            <w:tcW w:w="1440" w:type="dxa"/>
          </w:tcPr>
          <w:p w14:paraId="220FE18F" w14:textId="77777777" w:rsidR="008A0142" w:rsidRPr="00F038EC" w:rsidRDefault="008A0142" w:rsidP="00CB2C4F">
            <w:pPr>
              <w:pStyle w:val="TableParagraph"/>
              <w:spacing w:before="116"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564CEB03" w14:textId="77777777" w:rsidR="008A0142" w:rsidRPr="00F038EC" w:rsidRDefault="008A0142" w:rsidP="00CB2C4F">
            <w:pPr>
              <w:pStyle w:val="TableParagraph"/>
              <w:spacing w:before="0"/>
              <w:ind w:right="48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(3)(iv)</w:t>
            </w:r>
          </w:p>
        </w:tc>
        <w:tc>
          <w:tcPr>
            <w:tcW w:w="1260" w:type="dxa"/>
          </w:tcPr>
          <w:p w14:paraId="5FE0B78B" w14:textId="5D9BA4DE" w:rsidR="008A0142" w:rsidRPr="00F038EC" w:rsidRDefault="008A0142" w:rsidP="00CB2C4F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8A0142" w:rsidRPr="00F038EC" w14:paraId="14AB8A6E" w14:textId="77777777" w:rsidTr="00376238">
        <w:trPr>
          <w:trHeight w:hRule="exact" w:val="929"/>
        </w:trPr>
        <w:tc>
          <w:tcPr>
            <w:tcW w:w="6746" w:type="dxa"/>
          </w:tcPr>
          <w:p w14:paraId="2D5E5DCC" w14:textId="77777777" w:rsidR="008A0142" w:rsidRPr="00F038EC" w:rsidRDefault="008A0142" w:rsidP="00CB2C4F">
            <w:pPr>
              <w:pStyle w:val="TableParagraph"/>
              <w:ind w:left="74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2.4.4. The organization must be free to contract for goods &amp; services with others.</w:t>
            </w:r>
          </w:p>
        </w:tc>
        <w:tc>
          <w:tcPr>
            <w:tcW w:w="1440" w:type="dxa"/>
          </w:tcPr>
          <w:p w14:paraId="184116AE" w14:textId="77777777" w:rsidR="008A0142" w:rsidRPr="00F038EC" w:rsidRDefault="008A0142" w:rsidP="00CB2C4F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140FD433" w14:textId="77777777" w:rsidR="008A0142" w:rsidRPr="00F038EC" w:rsidRDefault="008A0142" w:rsidP="00CB2C4F">
            <w:pPr>
              <w:pStyle w:val="TableParagraph"/>
              <w:spacing w:before="1"/>
              <w:ind w:right="48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(3)(iii)</w:t>
            </w:r>
          </w:p>
        </w:tc>
        <w:tc>
          <w:tcPr>
            <w:tcW w:w="1260" w:type="dxa"/>
          </w:tcPr>
          <w:p w14:paraId="3E4C6AD7" w14:textId="3710C2F9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66639D67" w14:textId="77777777" w:rsidTr="00376238">
        <w:trPr>
          <w:trHeight w:hRule="exact" w:val="470"/>
        </w:trPr>
        <w:tc>
          <w:tcPr>
            <w:tcW w:w="6746" w:type="dxa"/>
          </w:tcPr>
          <w:p w14:paraId="13EA6D03" w14:textId="5575FCC4" w:rsidR="008A0142" w:rsidRPr="00F038EC" w:rsidRDefault="008A0142" w:rsidP="00CB2C4F">
            <w:pPr>
              <w:pStyle w:val="TableParagraph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 xml:space="preserve">3.   Accountability to the </w:t>
            </w:r>
            <w:r w:rsidR="0028514C" w:rsidRPr="00F038EC">
              <w:rPr>
                <w:rFonts w:cstheme="minorHAnsi"/>
                <w:b/>
                <w:sz w:val="20"/>
              </w:rPr>
              <w:t>Low-Income</w:t>
            </w:r>
            <w:r w:rsidRPr="00F038EC">
              <w:rPr>
                <w:rFonts w:cstheme="minorHAnsi"/>
                <w:b/>
                <w:sz w:val="20"/>
              </w:rPr>
              <w:t xml:space="preserve"> Community</w:t>
            </w:r>
          </w:p>
        </w:tc>
        <w:tc>
          <w:tcPr>
            <w:tcW w:w="1440" w:type="dxa"/>
          </w:tcPr>
          <w:p w14:paraId="2364D7C5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6EB66593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</w:tr>
      <w:tr w:rsidR="008A0142" w:rsidRPr="00F038EC" w14:paraId="0E98D177" w14:textId="77777777" w:rsidTr="00376238">
        <w:trPr>
          <w:trHeight w:hRule="exact" w:val="1158"/>
        </w:trPr>
        <w:tc>
          <w:tcPr>
            <w:tcW w:w="6746" w:type="dxa"/>
          </w:tcPr>
          <w:p w14:paraId="169A72EE" w14:textId="7D2E6AD2" w:rsidR="008A0142" w:rsidRPr="00F038EC" w:rsidRDefault="008A0142" w:rsidP="00CB2C4F">
            <w:pPr>
              <w:pStyle w:val="TableParagraph"/>
              <w:ind w:left="740" w:right="195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3.1. The organization must have a designated service area (</w:t>
            </w:r>
            <w:r w:rsidR="0028514C" w:rsidRPr="00F038EC">
              <w:rPr>
                <w:rFonts w:cstheme="minorHAnsi"/>
                <w:sz w:val="20"/>
              </w:rPr>
              <w:t>i.e.,</w:t>
            </w:r>
            <w:r w:rsidRPr="00F038EC">
              <w:rPr>
                <w:rFonts w:cstheme="minorHAnsi"/>
                <w:sz w:val="20"/>
              </w:rPr>
              <w:t xml:space="preserve"> the “community” in which it produces housing). A community can be a neighborhood or neighborhoods, city, county, metropolitan area, or multi-county area (but not the entire State).</w:t>
            </w:r>
          </w:p>
        </w:tc>
        <w:tc>
          <w:tcPr>
            <w:tcW w:w="1440" w:type="dxa"/>
          </w:tcPr>
          <w:p w14:paraId="3E37C743" w14:textId="77777777" w:rsidR="008A0142" w:rsidRPr="00F038EC" w:rsidRDefault="008A0142" w:rsidP="00CB2C4F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7CE43505" w14:textId="77777777" w:rsidR="008A0142" w:rsidRPr="00F038EC" w:rsidRDefault="008A0142" w:rsidP="00CB2C4F">
            <w:pPr>
              <w:pStyle w:val="TableParagraph"/>
              <w:spacing w:before="1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(8)(i)</w:t>
            </w:r>
          </w:p>
        </w:tc>
        <w:tc>
          <w:tcPr>
            <w:tcW w:w="1260" w:type="dxa"/>
          </w:tcPr>
          <w:p w14:paraId="59D2FF4B" w14:textId="19149AA2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56FDEE2E" w14:textId="77777777" w:rsidTr="00376238">
        <w:trPr>
          <w:trHeight w:hRule="exact" w:val="929"/>
        </w:trPr>
        <w:tc>
          <w:tcPr>
            <w:tcW w:w="6746" w:type="dxa"/>
          </w:tcPr>
          <w:p w14:paraId="17A88751" w14:textId="77777777" w:rsidR="008A0142" w:rsidRPr="00F038EC" w:rsidRDefault="008A0142" w:rsidP="00CB2C4F">
            <w:pPr>
              <w:pStyle w:val="TableParagraph"/>
              <w:ind w:left="740" w:right="1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3.2. At least 1/3 of the board members are: 1) low-income; 2) residents of a low- income neighborhood; or 3) elected representatives of a low-income neighborhood organization.</w:t>
            </w:r>
          </w:p>
        </w:tc>
        <w:tc>
          <w:tcPr>
            <w:tcW w:w="1440" w:type="dxa"/>
          </w:tcPr>
          <w:p w14:paraId="375BF409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5DADCD4B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(8)(i)</w:t>
            </w:r>
          </w:p>
        </w:tc>
        <w:tc>
          <w:tcPr>
            <w:tcW w:w="1260" w:type="dxa"/>
          </w:tcPr>
          <w:p w14:paraId="6FA98FC8" w14:textId="467CF9F7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5CD0A883" w14:textId="77777777" w:rsidTr="00376238">
        <w:trPr>
          <w:trHeight w:hRule="exact" w:val="929"/>
        </w:trPr>
        <w:tc>
          <w:tcPr>
            <w:tcW w:w="6746" w:type="dxa"/>
          </w:tcPr>
          <w:p w14:paraId="66A744BC" w14:textId="77777777" w:rsidR="008A0142" w:rsidRPr="00F038EC" w:rsidRDefault="008A0142" w:rsidP="00CB2C4F">
            <w:pPr>
              <w:pStyle w:val="TableParagraph"/>
              <w:ind w:left="740" w:right="95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3.3. The organization has a formally adopted process for low-income beneficiaries to advise it on decisions regarding design, siting, development, and management of housing.</w:t>
            </w:r>
          </w:p>
        </w:tc>
        <w:tc>
          <w:tcPr>
            <w:tcW w:w="1440" w:type="dxa"/>
          </w:tcPr>
          <w:p w14:paraId="3A04BAF6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628540F6" w14:textId="77777777" w:rsidR="008A0142" w:rsidRPr="00F038EC" w:rsidRDefault="008A0142" w:rsidP="00CB2C4F">
            <w:pPr>
              <w:pStyle w:val="TableParagraph"/>
              <w:spacing w:before="0"/>
              <w:ind w:right="48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(8)(ii)</w:t>
            </w:r>
          </w:p>
        </w:tc>
        <w:tc>
          <w:tcPr>
            <w:tcW w:w="1260" w:type="dxa"/>
          </w:tcPr>
          <w:p w14:paraId="2D1A1627" w14:textId="438E4CA6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673A3C36" w14:textId="77777777" w:rsidTr="00376238">
        <w:trPr>
          <w:trHeight w:hRule="exact" w:val="928"/>
        </w:trPr>
        <w:tc>
          <w:tcPr>
            <w:tcW w:w="6746" w:type="dxa"/>
          </w:tcPr>
          <w:p w14:paraId="4BDD9B55" w14:textId="77777777" w:rsidR="008A0142" w:rsidRPr="00F038EC" w:rsidRDefault="008A0142" w:rsidP="00CB2C4F">
            <w:pPr>
              <w:pStyle w:val="TableParagraph"/>
              <w:ind w:left="740" w:right="140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3.4. The organization has at least 1 year of serving the community, or, if it is formed by local churches, service organizations, or neighborhood organizations, its parent organization meets this requirement.</w:t>
            </w:r>
          </w:p>
        </w:tc>
        <w:tc>
          <w:tcPr>
            <w:tcW w:w="1440" w:type="dxa"/>
          </w:tcPr>
          <w:p w14:paraId="0F9CDB62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0F98E75E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(10)</w:t>
            </w:r>
          </w:p>
        </w:tc>
        <w:tc>
          <w:tcPr>
            <w:tcW w:w="1260" w:type="dxa"/>
          </w:tcPr>
          <w:p w14:paraId="77F0AD6E" w14:textId="451F66ED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70D83684" w14:textId="77777777" w:rsidTr="00376238">
        <w:trPr>
          <w:trHeight w:hRule="exact" w:val="470"/>
        </w:trPr>
        <w:tc>
          <w:tcPr>
            <w:tcW w:w="6746" w:type="dxa"/>
          </w:tcPr>
          <w:p w14:paraId="4024C925" w14:textId="77777777" w:rsidR="008A0142" w:rsidRPr="00F038EC" w:rsidRDefault="008A0142" w:rsidP="00CB2C4F">
            <w:pPr>
              <w:pStyle w:val="TableParagraph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4.   Capacity</w:t>
            </w:r>
          </w:p>
        </w:tc>
        <w:tc>
          <w:tcPr>
            <w:tcW w:w="1440" w:type="dxa"/>
          </w:tcPr>
          <w:p w14:paraId="5E456F00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28C035AF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</w:tr>
      <w:tr w:rsidR="008A0142" w:rsidRPr="00F038EC" w14:paraId="79E7A035" w14:textId="77777777" w:rsidTr="00F038EC">
        <w:trPr>
          <w:trHeight w:hRule="exact" w:val="820"/>
        </w:trPr>
        <w:tc>
          <w:tcPr>
            <w:tcW w:w="6746" w:type="dxa"/>
          </w:tcPr>
          <w:p w14:paraId="31B04BC8" w14:textId="77777777" w:rsidR="008A0142" w:rsidRPr="00F038EC" w:rsidRDefault="008A0142" w:rsidP="00CB2C4F">
            <w:pPr>
              <w:pStyle w:val="TableParagraph"/>
              <w:spacing w:line="229" w:lineRule="exact"/>
              <w:ind w:left="398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4.1. The organization has financial management systems that conform to 2 CFR</w:t>
            </w:r>
          </w:p>
          <w:p w14:paraId="53580BCD" w14:textId="77777777" w:rsidR="008A0142" w:rsidRPr="00F038EC" w:rsidRDefault="008A0142" w:rsidP="00CB2C4F">
            <w:pPr>
              <w:pStyle w:val="TableParagraph"/>
              <w:spacing w:before="0"/>
              <w:ind w:left="74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200.302 and 200.303</w:t>
            </w:r>
          </w:p>
        </w:tc>
        <w:tc>
          <w:tcPr>
            <w:tcW w:w="1440" w:type="dxa"/>
          </w:tcPr>
          <w:p w14:paraId="73C990A2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16BE9CE7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(6)</w:t>
            </w:r>
          </w:p>
        </w:tc>
        <w:tc>
          <w:tcPr>
            <w:tcW w:w="1260" w:type="dxa"/>
          </w:tcPr>
          <w:p w14:paraId="2995FBBF" w14:textId="60BC7E25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</w:tbl>
    <w:p w14:paraId="2E45CF9F" w14:textId="77777777" w:rsidR="00376238" w:rsidRPr="00F038EC" w:rsidRDefault="00853377">
      <w:pPr>
        <w:rPr>
          <w:rFonts w:cstheme="minorHAnsi"/>
        </w:rPr>
      </w:pPr>
      <w:sdt>
        <w:sdtPr>
          <w:rPr>
            <w:rFonts w:cstheme="minorHAnsi"/>
          </w:rPr>
          <w:alias w:val="Non-Profit Organization Name"/>
          <w:tag w:val="Non-Profit Organization Name"/>
          <w:id w:val="-844706000"/>
          <w:placeholder>
            <w:docPart w:val="9B78F04AECA744FB9462B439B35886BA"/>
          </w:placeholder>
          <w15:color w:val="FFFF00"/>
        </w:sdtPr>
        <w:sdtEndPr/>
        <w:sdtContent>
          <w:r w:rsidR="00376238" w:rsidRPr="00F038EC">
            <w:rPr>
              <w:rFonts w:cstheme="minorHAnsi"/>
              <w:highlight w:val="yellow"/>
              <w:u w:val="single"/>
            </w:rPr>
            <w:t>Type Non-Profit Organization Name Here</w:t>
          </w:r>
        </w:sdtContent>
      </w:sdt>
      <w:r w:rsidR="00376238" w:rsidRPr="00F038EC">
        <w:rPr>
          <w:rFonts w:cstheme="minorHAnsi"/>
        </w:rPr>
        <w:t xml:space="preserve"> </w:t>
      </w:r>
    </w:p>
    <w:p w14:paraId="5E52DECA" w14:textId="473AE146" w:rsidR="008A0142" w:rsidRPr="00F038EC" w:rsidRDefault="008A0142">
      <w:pPr>
        <w:rPr>
          <w:rFonts w:cstheme="minorHAnsi"/>
        </w:rPr>
      </w:pPr>
    </w:p>
    <w:p w14:paraId="46C45CC1" w14:textId="65BA0FB7" w:rsidR="000E2D82" w:rsidRPr="00F038EC" w:rsidRDefault="000E2D82">
      <w:pPr>
        <w:rPr>
          <w:rFonts w:cstheme="minorHAnsi"/>
          <w:sz w:val="2"/>
          <w:szCs w:val="2"/>
        </w:rPr>
      </w:pPr>
    </w:p>
    <w:tbl>
      <w:tblPr>
        <w:tblW w:w="944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1440"/>
        <w:gridCol w:w="1260"/>
      </w:tblGrid>
      <w:tr w:rsidR="008A0142" w:rsidRPr="00F038EC" w14:paraId="0C3BD6E7" w14:textId="77777777" w:rsidTr="00376238">
        <w:trPr>
          <w:trHeight w:hRule="exact" w:val="929"/>
        </w:trPr>
        <w:tc>
          <w:tcPr>
            <w:tcW w:w="6746" w:type="dxa"/>
          </w:tcPr>
          <w:p w14:paraId="03292F7D" w14:textId="77777777" w:rsidR="008A0142" w:rsidRPr="00F038EC" w:rsidRDefault="008A0142" w:rsidP="00CB2C4F">
            <w:pPr>
              <w:pStyle w:val="TableParagraph"/>
              <w:spacing w:before="11"/>
              <w:ind w:left="0"/>
              <w:rPr>
                <w:rFonts w:cstheme="minorHAnsi"/>
                <w:sz w:val="25"/>
              </w:rPr>
            </w:pPr>
          </w:p>
          <w:p w14:paraId="5E0F70BA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b/>
                <w:sz w:val="28"/>
              </w:rPr>
            </w:pPr>
            <w:r w:rsidRPr="00F038EC">
              <w:rPr>
                <w:rFonts w:cstheme="minorHAnsi"/>
                <w:b/>
                <w:color w:val="4F81BC"/>
                <w:sz w:val="28"/>
              </w:rPr>
              <w:t>CHDO Requirements</w:t>
            </w:r>
          </w:p>
        </w:tc>
        <w:tc>
          <w:tcPr>
            <w:tcW w:w="1440" w:type="dxa"/>
          </w:tcPr>
          <w:p w14:paraId="116470C2" w14:textId="77777777" w:rsidR="008A0142" w:rsidRPr="00F038EC" w:rsidRDefault="008A0142" w:rsidP="00CB2C4F">
            <w:pPr>
              <w:pStyle w:val="TableParagraph"/>
              <w:ind w:left="208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color w:val="4F81BC"/>
                <w:sz w:val="20"/>
              </w:rPr>
              <w:t>Rule Citation</w:t>
            </w:r>
          </w:p>
        </w:tc>
        <w:tc>
          <w:tcPr>
            <w:tcW w:w="1260" w:type="dxa"/>
          </w:tcPr>
          <w:p w14:paraId="55467D25" w14:textId="77777777" w:rsidR="008A0142" w:rsidRPr="00F038EC" w:rsidRDefault="008A0142" w:rsidP="00CB2C4F">
            <w:pPr>
              <w:pStyle w:val="TableParagraph"/>
              <w:ind w:left="123" w:right="122"/>
              <w:jc w:val="center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color w:val="4F81BC"/>
                <w:sz w:val="20"/>
              </w:rPr>
              <w:t>Requirement satisfied &amp; documented</w:t>
            </w:r>
          </w:p>
        </w:tc>
      </w:tr>
      <w:tr w:rsidR="008A0142" w:rsidRPr="00F038EC" w14:paraId="1F19BBC6" w14:textId="77777777" w:rsidTr="00376238">
        <w:trPr>
          <w:trHeight w:hRule="exact" w:val="1158"/>
        </w:trPr>
        <w:tc>
          <w:tcPr>
            <w:tcW w:w="6746" w:type="dxa"/>
          </w:tcPr>
          <w:p w14:paraId="6EB002F4" w14:textId="77777777" w:rsidR="008A0142" w:rsidRPr="00F038EC" w:rsidRDefault="008A0142" w:rsidP="00CB2C4F">
            <w:pPr>
              <w:pStyle w:val="TableParagraph"/>
              <w:ind w:left="740" w:right="113" w:hanging="343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4.2. The organization has paid employees with demonstrated experience relevant to the CHDO’s role in undertaking the HOME activity to be funded. (Note: this does not include volunteers, board members, donated or shared staff, or consultants – except as described in 4.1.1. below.)</w:t>
            </w:r>
          </w:p>
        </w:tc>
        <w:tc>
          <w:tcPr>
            <w:tcW w:w="1440" w:type="dxa"/>
          </w:tcPr>
          <w:p w14:paraId="716E3CD4" w14:textId="77777777" w:rsidR="008A0142" w:rsidRPr="00F038EC" w:rsidRDefault="008A0142" w:rsidP="00CB2C4F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2D208A53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(9)</w:t>
            </w:r>
          </w:p>
        </w:tc>
        <w:tc>
          <w:tcPr>
            <w:tcW w:w="1260" w:type="dxa"/>
          </w:tcPr>
          <w:p w14:paraId="54676EFD" w14:textId="32373470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2FDEFA61" w14:textId="77777777" w:rsidTr="00376238">
        <w:trPr>
          <w:trHeight w:hRule="exact" w:val="1158"/>
        </w:trPr>
        <w:tc>
          <w:tcPr>
            <w:tcW w:w="6746" w:type="dxa"/>
          </w:tcPr>
          <w:p w14:paraId="394568EE" w14:textId="0FA43137" w:rsidR="008A0142" w:rsidRPr="00F038EC" w:rsidRDefault="008A0142" w:rsidP="00CB2C4F">
            <w:pPr>
              <w:pStyle w:val="TableParagraph"/>
              <w:ind w:left="1190" w:right="131" w:hanging="45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4.</w:t>
            </w:r>
            <w:r w:rsidR="00DB6CB9" w:rsidRPr="00F038EC">
              <w:rPr>
                <w:rFonts w:cstheme="minorHAnsi"/>
                <w:sz w:val="20"/>
              </w:rPr>
              <w:t>2</w:t>
            </w:r>
            <w:r w:rsidRPr="00F038EC">
              <w:rPr>
                <w:rFonts w:cstheme="minorHAnsi"/>
                <w:sz w:val="20"/>
              </w:rPr>
              <w:t>.1. During the first year of an organization’s funding as a CHDO only, capacity can be demonstrated through a contract with a consultant who has housing development experience to train appropriate key staff of the organization.</w:t>
            </w:r>
          </w:p>
        </w:tc>
        <w:tc>
          <w:tcPr>
            <w:tcW w:w="1440" w:type="dxa"/>
          </w:tcPr>
          <w:p w14:paraId="36D74FAC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§92.2 CHDO</w:t>
            </w:r>
          </w:p>
          <w:p w14:paraId="7D1851D2" w14:textId="77777777" w:rsidR="008A0142" w:rsidRPr="00F038EC" w:rsidRDefault="008A0142" w:rsidP="00CB2C4F">
            <w:pPr>
              <w:pStyle w:val="TableParagraph"/>
              <w:spacing w:before="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Definition ¶ (9)</w:t>
            </w:r>
          </w:p>
        </w:tc>
        <w:tc>
          <w:tcPr>
            <w:tcW w:w="1260" w:type="dxa"/>
          </w:tcPr>
          <w:p w14:paraId="2907EB6A" w14:textId="31129DA9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  <w:tr w:rsidR="008A0142" w:rsidRPr="00F038EC" w14:paraId="1E177320" w14:textId="77777777" w:rsidTr="00376238">
        <w:trPr>
          <w:trHeight w:hRule="exact" w:val="469"/>
        </w:trPr>
        <w:tc>
          <w:tcPr>
            <w:tcW w:w="8186" w:type="dxa"/>
            <w:gridSpan w:val="2"/>
            <w:shd w:val="clear" w:color="auto" w:fill="EDEBE0"/>
          </w:tcPr>
          <w:p w14:paraId="18382FE9" w14:textId="77777777" w:rsidR="008A0142" w:rsidRPr="00F038EC" w:rsidRDefault="008A0142" w:rsidP="00CB2C4F">
            <w:pPr>
              <w:pStyle w:val="TableParagraph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CHDO ROLE</w:t>
            </w:r>
          </w:p>
        </w:tc>
        <w:tc>
          <w:tcPr>
            <w:tcW w:w="1260" w:type="dxa"/>
            <w:shd w:val="clear" w:color="auto" w:fill="EDEBE0"/>
          </w:tcPr>
          <w:p w14:paraId="3E92BADD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</w:tr>
      <w:tr w:rsidR="008A0142" w:rsidRPr="00F038EC" w14:paraId="31B4185B" w14:textId="77777777" w:rsidTr="00376238">
        <w:trPr>
          <w:trHeight w:hRule="exact" w:val="929"/>
        </w:trPr>
        <w:tc>
          <w:tcPr>
            <w:tcW w:w="6746" w:type="dxa"/>
          </w:tcPr>
          <w:p w14:paraId="04A84701" w14:textId="77777777" w:rsidR="008A0142" w:rsidRPr="00F038EC" w:rsidRDefault="008A0142" w:rsidP="00CB2C4F">
            <w:pPr>
              <w:pStyle w:val="TableParagraph"/>
              <w:spacing w:line="229" w:lineRule="exact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5.   CHDO set-aside project</w:t>
            </w:r>
          </w:p>
          <w:p w14:paraId="46B8A391" w14:textId="77777777" w:rsidR="008A0142" w:rsidRPr="00F038EC" w:rsidRDefault="008A0142" w:rsidP="00CB2C4F">
            <w:pPr>
              <w:pStyle w:val="TableParagraph"/>
              <w:spacing w:before="0"/>
              <w:ind w:left="398" w:right="201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CHDOs can undertake either homebuyer or rental projects, as described below, with CHDO set-aside funds:</w:t>
            </w:r>
          </w:p>
        </w:tc>
        <w:tc>
          <w:tcPr>
            <w:tcW w:w="1440" w:type="dxa"/>
          </w:tcPr>
          <w:p w14:paraId="3467BFFA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B3CAC8B" w14:textId="1D1D87A6" w:rsidR="008A0142" w:rsidRPr="00F038EC" w:rsidRDefault="008A0142" w:rsidP="00E35D6B">
            <w:pPr>
              <w:pStyle w:val="TableParagraph"/>
              <w:tabs>
                <w:tab w:val="left" w:pos="335"/>
              </w:tabs>
              <w:rPr>
                <w:rFonts w:cstheme="minorHAnsi"/>
                <w:sz w:val="20"/>
              </w:rPr>
            </w:pPr>
          </w:p>
        </w:tc>
      </w:tr>
      <w:tr w:rsidR="008A0142" w:rsidRPr="00F038EC" w14:paraId="71EC2B8C" w14:textId="77777777" w:rsidTr="00376238">
        <w:trPr>
          <w:trHeight w:hRule="exact" w:val="700"/>
        </w:trPr>
        <w:tc>
          <w:tcPr>
            <w:tcW w:w="6746" w:type="dxa"/>
          </w:tcPr>
          <w:p w14:paraId="3A02C805" w14:textId="77777777" w:rsidR="008A0142" w:rsidRPr="00F038EC" w:rsidRDefault="008A0142" w:rsidP="00CB2C4F">
            <w:pPr>
              <w:pStyle w:val="TableParagraph"/>
              <w:spacing w:before="116" w:line="229" w:lineRule="exact"/>
              <w:ind w:left="398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5.2. Rental projects in accordance with §92.252</w:t>
            </w:r>
          </w:p>
          <w:p w14:paraId="17C038AB" w14:textId="77777777" w:rsidR="008A0142" w:rsidRPr="00F038EC" w:rsidRDefault="008A0142" w:rsidP="00CB2C4F">
            <w:pPr>
              <w:pStyle w:val="TableParagraph"/>
              <w:spacing w:before="0"/>
              <w:ind w:left="74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To qualify under CHDO set-aside, must meet one of the following:</w:t>
            </w:r>
          </w:p>
        </w:tc>
        <w:tc>
          <w:tcPr>
            <w:tcW w:w="1440" w:type="dxa"/>
          </w:tcPr>
          <w:p w14:paraId="444AAB39" w14:textId="77777777" w:rsidR="008A0142" w:rsidRPr="00F038EC" w:rsidRDefault="008A0142" w:rsidP="00CB2C4F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7F977EE6" w14:textId="0134C2C8" w:rsidR="008A0142" w:rsidRPr="00F038EC" w:rsidRDefault="00AD3774" w:rsidP="00AD3774">
            <w:pPr>
              <w:pStyle w:val="TableParagraph"/>
              <w:tabs>
                <w:tab w:val="left" w:pos="335"/>
              </w:tabs>
              <w:spacing w:before="116"/>
              <w:ind w:left="109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  <w:highlight w:val="yell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038EC">
              <w:rPr>
                <w:rFonts w:cstheme="minorHAnsi"/>
                <w:sz w:val="20"/>
                <w:highlight w:val="yellow"/>
              </w:rPr>
              <w:instrText xml:space="preserve"> FORMCHECKBOX </w:instrText>
            </w:r>
            <w:r w:rsidR="00853377">
              <w:rPr>
                <w:rFonts w:cstheme="minorHAnsi"/>
                <w:sz w:val="20"/>
                <w:highlight w:val="yellow"/>
              </w:rPr>
            </w:r>
            <w:r w:rsidR="00853377">
              <w:rPr>
                <w:rFonts w:cstheme="minorHAnsi"/>
                <w:sz w:val="20"/>
                <w:highlight w:val="yellow"/>
              </w:rPr>
              <w:fldChar w:fldCharType="separate"/>
            </w:r>
            <w:r w:rsidRPr="00F038EC">
              <w:rPr>
                <w:rFonts w:cstheme="minorHAnsi"/>
                <w:sz w:val="20"/>
                <w:highlight w:val="yellow"/>
              </w:rPr>
              <w:fldChar w:fldCharType="end"/>
            </w:r>
            <w:bookmarkEnd w:id="2"/>
            <w:r w:rsidRPr="00F038EC">
              <w:rPr>
                <w:rFonts w:cstheme="minorHAnsi"/>
                <w:sz w:val="20"/>
              </w:rPr>
              <w:t xml:space="preserve"> </w:t>
            </w:r>
            <w:r w:rsidR="008A0142" w:rsidRPr="00F038EC">
              <w:rPr>
                <w:rFonts w:cstheme="minorHAnsi"/>
                <w:sz w:val="20"/>
              </w:rPr>
              <w:t>Applicable</w:t>
            </w:r>
          </w:p>
        </w:tc>
      </w:tr>
      <w:tr w:rsidR="00E35D6B" w:rsidRPr="00F038EC" w14:paraId="79663AA9" w14:textId="77777777" w:rsidTr="00376238">
        <w:trPr>
          <w:trHeight w:hRule="exact" w:val="698"/>
        </w:trPr>
        <w:tc>
          <w:tcPr>
            <w:tcW w:w="6746" w:type="dxa"/>
          </w:tcPr>
          <w:p w14:paraId="0607192D" w14:textId="77777777" w:rsidR="00E35D6B" w:rsidRPr="00F038EC" w:rsidRDefault="00E35D6B" w:rsidP="00E35D6B">
            <w:pPr>
              <w:pStyle w:val="TableParagraph"/>
              <w:spacing w:line="229" w:lineRule="exact"/>
              <w:ind w:left="74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5.2.3. Sponsor:</w:t>
            </w:r>
          </w:p>
          <w:p w14:paraId="595D889F" w14:textId="77777777" w:rsidR="00E35D6B" w:rsidRPr="00F038EC" w:rsidRDefault="00E35D6B" w:rsidP="00E35D6B">
            <w:pPr>
              <w:pStyle w:val="TableParagraph"/>
              <w:spacing w:before="0"/>
              <w:ind w:left="119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Must meet one of the following:</w:t>
            </w:r>
          </w:p>
        </w:tc>
        <w:tc>
          <w:tcPr>
            <w:tcW w:w="1440" w:type="dxa"/>
          </w:tcPr>
          <w:p w14:paraId="744F1B38" w14:textId="77777777" w:rsidR="00E35D6B" w:rsidRPr="00F038EC" w:rsidRDefault="00E35D6B" w:rsidP="00E35D6B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19D41CEC" w14:textId="4ED8CAAD" w:rsidR="00E35D6B" w:rsidRPr="00F038EC" w:rsidRDefault="00AD3774" w:rsidP="00AD3774">
            <w:pPr>
              <w:pStyle w:val="TableParagraph"/>
              <w:tabs>
                <w:tab w:val="left" w:pos="335"/>
              </w:tabs>
              <w:ind w:left="109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  <w:highlight w:val="yell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038EC">
              <w:rPr>
                <w:rFonts w:cstheme="minorHAnsi"/>
                <w:sz w:val="20"/>
                <w:highlight w:val="yellow"/>
              </w:rPr>
              <w:instrText xml:space="preserve"> FORMCHECKBOX </w:instrText>
            </w:r>
            <w:r w:rsidR="00853377">
              <w:rPr>
                <w:rFonts w:cstheme="minorHAnsi"/>
                <w:sz w:val="20"/>
                <w:highlight w:val="yellow"/>
              </w:rPr>
            </w:r>
            <w:r w:rsidR="00853377">
              <w:rPr>
                <w:rFonts w:cstheme="minorHAnsi"/>
                <w:sz w:val="20"/>
                <w:highlight w:val="yellow"/>
              </w:rPr>
              <w:fldChar w:fldCharType="separate"/>
            </w:r>
            <w:r w:rsidRPr="00F038EC">
              <w:rPr>
                <w:rFonts w:cstheme="minorHAnsi"/>
                <w:sz w:val="20"/>
                <w:highlight w:val="yellow"/>
              </w:rPr>
              <w:fldChar w:fldCharType="end"/>
            </w:r>
            <w:bookmarkEnd w:id="3"/>
            <w:r w:rsidRPr="00F038EC">
              <w:rPr>
                <w:rFonts w:cstheme="minorHAnsi"/>
                <w:sz w:val="20"/>
              </w:rPr>
              <w:t xml:space="preserve"> </w:t>
            </w:r>
            <w:r w:rsidR="00E35D6B" w:rsidRPr="00F038EC">
              <w:rPr>
                <w:rFonts w:cstheme="minorHAnsi"/>
                <w:sz w:val="20"/>
              </w:rPr>
              <w:t>Applicable</w:t>
            </w:r>
          </w:p>
        </w:tc>
      </w:tr>
    </w:tbl>
    <w:p w14:paraId="37E35345" w14:textId="5F55E3E7" w:rsidR="000E2D82" w:rsidRPr="00F038EC" w:rsidRDefault="000E2D82">
      <w:pPr>
        <w:rPr>
          <w:rFonts w:cstheme="minorHAnsi"/>
          <w:sz w:val="2"/>
          <w:szCs w:val="2"/>
        </w:rPr>
      </w:pPr>
    </w:p>
    <w:tbl>
      <w:tblPr>
        <w:tblW w:w="944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6"/>
        <w:gridCol w:w="1440"/>
        <w:gridCol w:w="1260"/>
      </w:tblGrid>
      <w:tr w:rsidR="008A0142" w:rsidRPr="00F038EC" w14:paraId="3A3C85C2" w14:textId="77777777" w:rsidTr="0028514C">
        <w:trPr>
          <w:trHeight w:hRule="exact" w:val="1888"/>
        </w:trPr>
        <w:tc>
          <w:tcPr>
            <w:tcW w:w="6746" w:type="dxa"/>
          </w:tcPr>
          <w:p w14:paraId="0D9D088B" w14:textId="77777777" w:rsidR="008A0142" w:rsidRPr="00F038EC" w:rsidRDefault="008A0142" w:rsidP="00CB2C4F">
            <w:pPr>
              <w:pStyle w:val="TableParagraph"/>
              <w:numPr>
                <w:ilvl w:val="3"/>
                <w:numId w:val="4"/>
              </w:numPr>
              <w:tabs>
                <w:tab w:val="left" w:pos="1821"/>
              </w:tabs>
              <w:ind w:right="220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The project will be owned and/or developed by an eligible</w:t>
            </w:r>
            <w:r w:rsidRPr="00F038EC">
              <w:rPr>
                <w:rFonts w:cstheme="minorHAnsi"/>
                <w:spacing w:val="-14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CHDO affiliate,</w:t>
            </w:r>
            <w:r w:rsidRPr="00F038EC">
              <w:rPr>
                <w:rFonts w:cstheme="minorHAnsi"/>
                <w:spacing w:val="-15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including:</w:t>
            </w:r>
          </w:p>
          <w:p w14:paraId="5C5D7D75" w14:textId="77777777" w:rsidR="008A0142" w:rsidRPr="00F038EC" w:rsidRDefault="008A0142" w:rsidP="00CB2C4F">
            <w:pPr>
              <w:pStyle w:val="TableParagraph"/>
              <w:numPr>
                <w:ilvl w:val="4"/>
                <w:numId w:val="4"/>
              </w:numPr>
              <w:tabs>
                <w:tab w:val="left" w:pos="2091"/>
              </w:tabs>
              <w:spacing w:before="0" w:line="244" w:lineRule="exact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A wholly owned subsidiary of the CHDO;</w:t>
            </w:r>
            <w:r w:rsidRPr="00F038EC">
              <w:rPr>
                <w:rFonts w:cstheme="minorHAnsi"/>
                <w:spacing w:val="-11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or</w:t>
            </w:r>
          </w:p>
          <w:p w14:paraId="09A2DDDB" w14:textId="77777777" w:rsidR="008A0142" w:rsidRPr="00F038EC" w:rsidRDefault="008A0142" w:rsidP="00CB2C4F">
            <w:pPr>
              <w:pStyle w:val="TableParagraph"/>
              <w:numPr>
                <w:ilvl w:val="4"/>
                <w:numId w:val="4"/>
              </w:numPr>
              <w:tabs>
                <w:tab w:val="left" w:pos="2091"/>
              </w:tabs>
              <w:spacing w:before="0"/>
              <w:ind w:right="269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A limited partnership of which the CHDO or its wholly owned subsidiary is the sole general partner;</w:t>
            </w:r>
            <w:r w:rsidRPr="00F038EC">
              <w:rPr>
                <w:rFonts w:cstheme="minorHAnsi"/>
                <w:spacing w:val="-16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or</w:t>
            </w:r>
          </w:p>
          <w:p w14:paraId="4825C0B2" w14:textId="77777777" w:rsidR="008A0142" w:rsidRPr="00F038EC" w:rsidRDefault="008A0142" w:rsidP="00CB2C4F">
            <w:pPr>
              <w:pStyle w:val="TableParagraph"/>
              <w:numPr>
                <w:ilvl w:val="4"/>
                <w:numId w:val="4"/>
              </w:numPr>
              <w:tabs>
                <w:tab w:val="left" w:pos="2091"/>
              </w:tabs>
              <w:spacing w:before="0"/>
              <w:ind w:right="415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A limited liability company of which the CHDO or its wholly owned subsidiary is the sole managing</w:t>
            </w:r>
            <w:r w:rsidRPr="00F038EC">
              <w:rPr>
                <w:rFonts w:cstheme="minorHAnsi"/>
                <w:spacing w:val="-21"/>
                <w:sz w:val="20"/>
              </w:rPr>
              <w:t xml:space="preserve"> </w:t>
            </w:r>
            <w:r w:rsidRPr="00F038EC">
              <w:rPr>
                <w:rFonts w:cstheme="minorHAnsi"/>
                <w:sz w:val="20"/>
              </w:rPr>
              <w:t>member.</w:t>
            </w:r>
          </w:p>
        </w:tc>
        <w:tc>
          <w:tcPr>
            <w:tcW w:w="1440" w:type="dxa"/>
          </w:tcPr>
          <w:p w14:paraId="6B5E57F6" w14:textId="77777777" w:rsidR="008A0142" w:rsidRPr="00F038EC" w:rsidRDefault="008A0142" w:rsidP="00CB2C4F">
            <w:pPr>
              <w:pStyle w:val="TableParagraph"/>
              <w:rPr>
                <w:rFonts w:cstheme="minorHAnsi"/>
                <w:sz w:val="20"/>
              </w:rPr>
            </w:pPr>
            <w:r w:rsidRPr="00F038EC">
              <w:rPr>
                <w:rFonts w:cstheme="minorHAnsi"/>
                <w:sz w:val="20"/>
              </w:rPr>
              <w:t>§92.300(a)(4)</w:t>
            </w:r>
          </w:p>
        </w:tc>
        <w:tc>
          <w:tcPr>
            <w:tcW w:w="1260" w:type="dxa"/>
          </w:tcPr>
          <w:p w14:paraId="1D615668" w14:textId="6DE428C2" w:rsidR="008A0142" w:rsidRPr="00F038EC" w:rsidRDefault="008A0142" w:rsidP="00CB2C4F">
            <w:pPr>
              <w:pStyle w:val="TableParagraph"/>
              <w:spacing w:before="114"/>
              <w:rPr>
                <w:rFonts w:cstheme="minorHAnsi"/>
                <w:sz w:val="20"/>
              </w:rPr>
            </w:pPr>
          </w:p>
        </w:tc>
      </w:tr>
    </w:tbl>
    <w:p w14:paraId="26FE580F" w14:textId="7E42FA39" w:rsidR="0028514C" w:rsidRPr="00F038EC" w:rsidRDefault="0028514C">
      <w:pPr>
        <w:rPr>
          <w:rFonts w:cstheme="minorHAnsi"/>
          <w:sz w:val="2"/>
          <w:szCs w:val="2"/>
        </w:rPr>
        <w:sectPr w:rsidR="0028514C" w:rsidRPr="00F038EC" w:rsidSect="0028514C">
          <w:headerReference w:type="default" r:id="rId7"/>
          <w:pgSz w:w="12240" w:h="15840"/>
          <w:pgMar w:top="1440" w:right="1440" w:bottom="1440" w:left="1440" w:header="0" w:footer="662" w:gutter="0"/>
          <w:cols w:space="720"/>
          <w:docGrid w:linePitch="299"/>
        </w:sect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6"/>
      </w:tblGrid>
      <w:tr w:rsidR="000E2D82" w:rsidRPr="00F038EC" w14:paraId="3512ADD0" w14:textId="77777777">
        <w:trPr>
          <w:trHeight w:hRule="exact" w:val="469"/>
        </w:trPr>
        <w:tc>
          <w:tcPr>
            <w:tcW w:w="9446" w:type="dxa"/>
            <w:shd w:val="clear" w:color="auto" w:fill="D9D9D9"/>
          </w:tcPr>
          <w:p w14:paraId="0684F0B3" w14:textId="25798603" w:rsidR="000E2D82" w:rsidRPr="00F038EC" w:rsidRDefault="00765615">
            <w:pPr>
              <w:pStyle w:val="TableParagraph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lastRenderedPageBreak/>
              <w:t>CHDO CERTIFICATION</w:t>
            </w:r>
            <w:r w:rsidR="00252906" w:rsidRPr="00F038EC">
              <w:rPr>
                <w:rFonts w:cstheme="minorHAnsi"/>
                <w:b/>
                <w:sz w:val="20"/>
              </w:rPr>
              <w:t xml:space="preserve"> </w:t>
            </w:r>
            <w:r w:rsidR="00EE105C" w:rsidRPr="00F038EC">
              <w:rPr>
                <w:rFonts w:cstheme="minorHAnsi"/>
                <w:b/>
                <w:sz w:val="20"/>
              </w:rPr>
              <w:t xml:space="preserve">/ RECERTIFICATION                                                         </w:t>
            </w:r>
          </w:p>
        </w:tc>
      </w:tr>
      <w:tr w:rsidR="000E2D82" w:rsidRPr="00F038EC" w14:paraId="15B39E80" w14:textId="77777777" w:rsidTr="005A2A3C">
        <w:trPr>
          <w:trHeight w:hRule="exact" w:val="5392"/>
        </w:trPr>
        <w:tc>
          <w:tcPr>
            <w:tcW w:w="9446" w:type="dxa"/>
          </w:tcPr>
          <w:p w14:paraId="28A2D38A" w14:textId="77777777" w:rsidR="000E2D82" w:rsidRPr="00F038EC" w:rsidRDefault="000E2D82">
            <w:pPr>
              <w:pStyle w:val="TableParagraph"/>
              <w:spacing w:before="5"/>
              <w:ind w:left="0"/>
              <w:rPr>
                <w:rFonts w:cstheme="minorHAnsi"/>
                <w:sz w:val="20"/>
              </w:rPr>
            </w:pPr>
          </w:p>
          <w:p w14:paraId="099A19D9" w14:textId="5135A524" w:rsidR="000E2D82" w:rsidRPr="00F038EC" w:rsidRDefault="00765615">
            <w:pPr>
              <w:pStyle w:val="TableParagraph"/>
              <w:spacing w:before="0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8</w:t>
            </w:r>
            <w:r w:rsidR="00EE105C" w:rsidRPr="00F038EC">
              <w:rPr>
                <w:rFonts w:cstheme="minorHAnsi"/>
                <w:b/>
                <w:sz w:val="20"/>
              </w:rPr>
              <w:t>a</w:t>
            </w:r>
            <w:r w:rsidRPr="00F038EC">
              <w:rPr>
                <w:rFonts w:cstheme="minorHAnsi"/>
                <w:b/>
                <w:sz w:val="20"/>
              </w:rPr>
              <w:t>.   CHDO Certification</w:t>
            </w:r>
          </w:p>
          <w:p w14:paraId="77DE3C98" w14:textId="77777777" w:rsidR="000E2D82" w:rsidRPr="00F038EC" w:rsidRDefault="000E2D82">
            <w:pPr>
              <w:pStyle w:val="TableParagraph"/>
              <w:spacing w:before="2"/>
              <w:ind w:left="0"/>
              <w:rPr>
                <w:rFonts w:cstheme="minorHAnsi"/>
                <w:sz w:val="25"/>
              </w:rPr>
            </w:pPr>
          </w:p>
          <w:p w14:paraId="406E5716" w14:textId="191A9067" w:rsidR="00DA6D57" w:rsidRPr="00F038EC" w:rsidRDefault="00765615" w:rsidP="00AD3774">
            <w:pPr>
              <w:pStyle w:val="TableParagraph"/>
              <w:tabs>
                <w:tab w:val="left" w:pos="456"/>
              </w:tabs>
              <w:spacing w:before="0"/>
              <w:rPr>
                <w:rFonts w:cstheme="minorHAnsi"/>
              </w:rPr>
            </w:pPr>
            <w:r w:rsidRPr="00F038EC">
              <w:rPr>
                <w:rFonts w:cstheme="minorHAnsi"/>
              </w:rPr>
              <w:t>The organization</w:t>
            </w:r>
            <w:r w:rsidR="00DA6D57" w:rsidRPr="00F038E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Non-Profit Organization Name"/>
                <w:tag w:val="Non-Profit Organization Name"/>
                <w:id w:val="-810017859"/>
                <w:placeholder>
                  <w:docPart w:val="DefaultPlaceholder_-1854013440"/>
                </w:placeholder>
                <w15:color w:val="FFFF00"/>
              </w:sdtPr>
              <w:sdtEndPr/>
              <w:sdtContent>
                <w:r w:rsidR="006D7560" w:rsidRPr="00F038EC">
                  <w:rPr>
                    <w:rFonts w:cstheme="minorHAnsi"/>
                  </w:rPr>
                  <w:t xml:space="preserve"> </w:t>
                </w:r>
                <w:r w:rsidR="00250C1D" w:rsidRPr="00F038EC">
                  <w:rPr>
                    <w:rFonts w:cstheme="minorHAnsi"/>
                    <w:highlight w:val="yellow"/>
                    <w:u w:val="single"/>
                  </w:rPr>
                  <w:t>Type Non-Profit Organization Name Here</w:t>
                </w:r>
                <w:r w:rsidR="006D7560" w:rsidRPr="00F038EC">
                  <w:rPr>
                    <w:rFonts w:cstheme="minorHAnsi"/>
                    <w:u w:val="single"/>
                  </w:rPr>
                  <w:t xml:space="preserve"> </w:t>
                </w:r>
              </w:sdtContent>
            </w:sdt>
            <w:r w:rsidR="00DA6D57" w:rsidRPr="00F038EC">
              <w:rPr>
                <w:rFonts w:cstheme="minorHAnsi"/>
              </w:rPr>
              <w:t xml:space="preserve">  </w:t>
            </w:r>
            <w:r w:rsidR="006D7560" w:rsidRPr="00F038EC">
              <w:rPr>
                <w:rFonts w:cstheme="minorHAnsi"/>
              </w:rPr>
              <w:t xml:space="preserve"> </w:t>
            </w:r>
          </w:p>
          <w:p w14:paraId="23C79E36" w14:textId="62B121E6" w:rsidR="000E2D82" w:rsidRPr="00F038EC" w:rsidRDefault="00765615" w:rsidP="00AD3774">
            <w:pPr>
              <w:pStyle w:val="TableParagraph"/>
              <w:tabs>
                <w:tab w:val="left" w:pos="456"/>
              </w:tabs>
              <w:spacing w:before="0"/>
              <w:rPr>
                <w:rFonts w:cstheme="minorHAnsi"/>
              </w:rPr>
            </w:pPr>
            <w:r w:rsidRPr="00F038EC">
              <w:rPr>
                <w:rFonts w:cstheme="minorHAnsi"/>
              </w:rPr>
              <w:t xml:space="preserve">meets </w:t>
            </w:r>
            <w:r w:rsidRPr="00F038EC">
              <w:rPr>
                <w:rFonts w:cstheme="minorHAnsi"/>
                <w:b/>
                <w:u w:val="single"/>
              </w:rPr>
              <w:t xml:space="preserve">all </w:t>
            </w:r>
            <w:r w:rsidRPr="00F038EC">
              <w:rPr>
                <w:rFonts w:cstheme="minorHAnsi"/>
              </w:rPr>
              <w:t xml:space="preserve">CHDO regulatory thresholds, </w:t>
            </w:r>
            <w:r w:rsidRPr="00F038EC">
              <w:rPr>
                <w:rFonts w:cstheme="minorHAnsi"/>
                <w:u w:val="single"/>
              </w:rPr>
              <w:t>AND</w:t>
            </w:r>
            <w:r w:rsidRPr="00F038EC">
              <w:rPr>
                <w:rFonts w:cstheme="minorHAnsi"/>
              </w:rPr>
              <w:t>:</w:t>
            </w:r>
          </w:p>
          <w:p w14:paraId="527EB54C" w14:textId="0B219E95" w:rsidR="00A8076E" w:rsidRPr="00F038EC" w:rsidRDefault="00765615" w:rsidP="00AD3774">
            <w:pPr>
              <w:pStyle w:val="TableParagraph"/>
              <w:tabs>
                <w:tab w:val="left" w:pos="801"/>
              </w:tabs>
              <w:spacing w:before="59"/>
              <w:ind w:left="800" w:right="583"/>
              <w:rPr>
                <w:rFonts w:cstheme="minorHAnsi"/>
              </w:rPr>
            </w:pPr>
            <w:r w:rsidRPr="00F038EC">
              <w:rPr>
                <w:rFonts w:cstheme="minorHAnsi"/>
              </w:rPr>
              <w:t>The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organization</w:t>
            </w:r>
            <w:r w:rsidRPr="00F038EC">
              <w:rPr>
                <w:rFonts w:cstheme="minorHAnsi"/>
                <w:spacing w:val="-3"/>
              </w:rPr>
              <w:t xml:space="preserve"> </w:t>
            </w:r>
            <w:r w:rsidRPr="00F038EC">
              <w:rPr>
                <w:rFonts w:cstheme="minorHAnsi"/>
              </w:rPr>
              <w:t>has</w:t>
            </w:r>
            <w:r w:rsidRPr="00F038EC">
              <w:rPr>
                <w:rFonts w:cstheme="minorHAnsi"/>
                <w:spacing w:val="-2"/>
              </w:rPr>
              <w:t xml:space="preserve"> </w:t>
            </w:r>
            <w:r w:rsidRPr="00F038EC">
              <w:rPr>
                <w:rFonts w:cstheme="minorHAnsi"/>
              </w:rPr>
              <w:t>a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project</w:t>
            </w:r>
            <w:r w:rsidR="00AD3774" w:rsidRPr="00F038EC">
              <w:rPr>
                <w:rFonts w:cstheme="minorHAnsi"/>
              </w:rPr>
              <w:t xml:space="preserve"> which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meets</w:t>
            </w:r>
            <w:r w:rsidRPr="00F038EC">
              <w:rPr>
                <w:rFonts w:cstheme="minorHAnsi"/>
                <w:spacing w:val="-3"/>
              </w:rPr>
              <w:t xml:space="preserve"> </w:t>
            </w:r>
            <w:r w:rsidRPr="00F038EC">
              <w:rPr>
                <w:rFonts w:cstheme="minorHAnsi"/>
              </w:rPr>
              <w:t>the</w:t>
            </w:r>
            <w:r w:rsidRPr="00F038EC">
              <w:rPr>
                <w:rFonts w:cstheme="minorHAnsi"/>
                <w:spacing w:val="-2"/>
              </w:rPr>
              <w:t xml:space="preserve"> </w:t>
            </w:r>
            <w:r w:rsidRPr="00F038EC">
              <w:rPr>
                <w:rFonts w:cstheme="minorHAnsi"/>
              </w:rPr>
              <w:t>project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eligibility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requirements</w:t>
            </w:r>
            <w:r w:rsidRPr="00F038EC">
              <w:rPr>
                <w:rFonts w:cstheme="minorHAnsi"/>
                <w:spacing w:val="-2"/>
              </w:rPr>
              <w:t xml:space="preserve"> </w:t>
            </w:r>
            <w:r w:rsidRPr="00F038EC">
              <w:rPr>
                <w:rFonts w:cstheme="minorHAnsi"/>
              </w:rPr>
              <w:t>of</w:t>
            </w:r>
            <w:r w:rsidRPr="00F038EC">
              <w:rPr>
                <w:rFonts w:cstheme="minorHAnsi"/>
                <w:spacing w:val="-3"/>
              </w:rPr>
              <w:t xml:space="preserve"> </w:t>
            </w:r>
            <w:r w:rsidRPr="00F038EC">
              <w:rPr>
                <w:rFonts w:cstheme="minorHAnsi"/>
              </w:rPr>
              <w:t>92.300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for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a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reservation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 xml:space="preserve">of </w:t>
            </w:r>
            <w:r w:rsidR="00AD3774" w:rsidRPr="00F038EC">
              <w:rPr>
                <w:rFonts w:cstheme="minorHAnsi"/>
              </w:rPr>
              <w:t xml:space="preserve">AHFA </w:t>
            </w:r>
            <w:r w:rsidRPr="00F038EC">
              <w:rPr>
                <w:rFonts w:cstheme="minorHAnsi"/>
              </w:rPr>
              <w:t>CHDO set-aside</w:t>
            </w:r>
            <w:r w:rsidRPr="00F038EC">
              <w:rPr>
                <w:rFonts w:cstheme="minorHAnsi"/>
                <w:spacing w:val="-5"/>
              </w:rPr>
              <w:t xml:space="preserve"> </w:t>
            </w:r>
            <w:r w:rsidRPr="00F038EC">
              <w:rPr>
                <w:rFonts w:cstheme="minorHAnsi"/>
              </w:rPr>
              <w:t>funds.</w:t>
            </w:r>
            <w:r w:rsidR="00A8076E" w:rsidRPr="00F038EC">
              <w:rPr>
                <w:rFonts w:cstheme="minorHAnsi"/>
              </w:rPr>
              <w:t xml:space="preserve">  </w:t>
            </w:r>
          </w:p>
          <w:p w14:paraId="3C0D555C" w14:textId="2CE0D2AB" w:rsidR="000E2D82" w:rsidRPr="00F038EC" w:rsidRDefault="00A8076E" w:rsidP="00A8076E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before="59"/>
              <w:ind w:right="583"/>
              <w:rPr>
                <w:rFonts w:cstheme="minorHAnsi"/>
              </w:rPr>
            </w:pPr>
            <w:r w:rsidRPr="00F038EC">
              <w:rPr>
                <w:rFonts w:cstheme="minorHAnsi"/>
              </w:rPr>
              <w:t>Project Name:</w:t>
            </w:r>
            <w:sdt>
              <w:sdtPr>
                <w:rPr>
                  <w:rFonts w:cstheme="minorHAnsi"/>
                </w:rPr>
                <w:alias w:val="Project Name"/>
                <w:tag w:val="Project Name"/>
                <w:id w:val="589517373"/>
                <w:placeholder>
                  <w:docPart w:val="DefaultPlaceholder_-1854013440"/>
                </w:placeholder>
                <w15:color w:val="FFFF00"/>
              </w:sdtPr>
              <w:sdtEndPr/>
              <w:sdtContent>
                <w:r w:rsidR="006D7560" w:rsidRPr="00F038EC">
                  <w:rPr>
                    <w:rFonts w:cstheme="minorHAnsi"/>
                  </w:rPr>
                  <w:t xml:space="preserve"> </w:t>
                </w:r>
                <w:r w:rsidR="00307869" w:rsidRPr="00F038EC">
                  <w:rPr>
                    <w:rFonts w:cstheme="minorHAnsi"/>
                    <w:highlight w:val="yellow"/>
                    <w:u w:val="single"/>
                  </w:rPr>
                  <w:t>Type Project Name Here</w:t>
                </w:r>
                <w:r w:rsidR="006D7560" w:rsidRPr="00F038EC">
                  <w:rPr>
                    <w:rFonts w:cstheme="minorHAnsi"/>
                    <w:u w:val="single"/>
                  </w:rPr>
                  <w:t xml:space="preserve"> </w:t>
                </w:r>
              </w:sdtContent>
            </w:sdt>
          </w:p>
          <w:p w14:paraId="2D0F1741" w14:textId="0FA2D4BB" w:rsidR="00A8076E" w:rsidRPr="00F038EC" w:rsidRDefault="00A8076E" w:rsidP="00A8076E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before="59"/>
              <w:ind w:right="583"/>
              <w:rPr>
                <w:rFonts w:cstheme="minorHAnsi"/>
              </w:rPr>
            </w:pPr>
            <w:r w:rsidRPr="00F038EC">
              <w:rPr>
                <w:rFonts w:cstheme="minorHAnsi"/>
              </w:rPr>
              <w:t>Project County:</w:t>
            </w:r>
            <w:sdt>
              <w:sdtPr>
                <w:rPr>
                  <w:rFonts w:cstheme="minorHAnsi"/>
                </w:rPr>
                <w:alias w:val="Project County Name"/>
                <w:tag w:val="Project County Name"/>
                <w:id w:val="279390104"/>
                <w:placeholder>
                  <w:docPart w:val="DefaultPlaceholder_-1854013440"/>
                </w:placeholder>
                <w15:color w:val="FFFF00"/>
              </w:sdtPr>
              <w:sdtEndPr/>
              <w:sdtContent>
                <w:r w:rsidR="006D7560" w:rsidRPr="00F038EC">
                  <w:rPr>
                    <w:rFonts w:cstheme="minorHAnsi"/>
                  </w:rPr>
                  <w:t xml:space="preserve"> </w:t>
                </w:r>
                <w:r w:rsidR="00307869" w:rsidRPr="00F038EC">
                  <w:rPr>
                    <w:rFonts w:cstheme="minorHAnsi"/>
                    <w:highlight w:val="yellow"/>
                    <w:u w:val="single"/>
                  </w:rPr>
                  <w:t>Type Project County Name Here</w:t>
                </w:r>
                <w:r w:rsidR="006D7560" w:rsidRPr="00F038EC">
                  <w:rPr>
                    <w:rFonts w:cstheme="minorHAnsi"/>
                    <w:u w:val="single"/>
                  </w:rPr>
                  <w:t xml:space="preserve"> </w:t>
                </w:r>
              </w:sdtContent>
            </w:sdt>
          </w:p>
          <w:p w14:paraId="23D99336" w14:textId="7A6797FA" w:rsidR="000E2D82" w:rsidRPr="00F038EC" w:rsidRDefault="000E2D82">
            <w:pPr>
              <w:pStyle w:val="TableParagraph"/>
              <w:spacing w:before="5"/>
              <w:ind w:left="0"/>
              <w:rPr>
                <w:rFonts w:cstheme="minorHAnsi"/>
                <w:sz w:val="27"/>
              </w:rPr>
            </w:pPr>
          </w:p>
          <w:p w14:paraId="733E5C5C" w14:textId="3A6A3015" w:rsidR="00252906" w:rsidRPr="00F038EC" w:rsidRDefault="00252906">
            <w:pPr>
              <w:pStyle w:val="TableParagraph"/>
              <w:spacing w:before="5"/>
              <w:ind w:left="0"/>
              <w:rPr>
                <w:rFonts w:cstheme="minorHAnsi"/>
                <w:sz w:val="27"/>
              </w:rPr>
            </w:pPr>
          </w:p>
          <w:p w14:paraId="16C35672" w14:textId="5ED80B75" w:rsidR="00252906" w:rsidRPr="00F038EC" w:rsidRDefault="00252906">
            <w:pPr>
              <w:pStyle w:val="TableParagraph"/>
              <w:spacing w:before="5"/>
              <w:ind w:left="0"/>
              <w:rPr>
                <w:rFonts w:cstheme="minorHAnsi"/>
                <w:sz w:val="27"/>
              </w:rPr>
            </w:pPr>
          </w:p>
          <w:p w14:paraId="213C829D" w14:textId="77777777" w:rsidR="00252906" w:rsidRPr="00F038EC" w:rsidRDefault="00252906">
            <w:pPr>
              <w:pStyle w:val="TableParagraph"/>
              <w:spacing w:before="5"/>
              <w:ind w:left="0"/>
              <w:rPr>
                <w:rFonts w:cstheme="minorHAnsi"/>
                <w:sz w:val="27"/>
              </w:rPr>
            </w:pPr>
          </w:p>
          <w:p w14:paraId="5C4D6FC2" w14:textId="77777777" w:rsidR="00D344FC" w:rsidRPr="00F038EC" w:rsidRDefault="00D344FC" w:rsidP="00D344FC">
            <w:pPr>
              <w:pStyle w:val="TableParagraph"/>
              <w:tabs>
                <w:tab w:val="left" w:pos="4488"/>
                <w:tab w:val="left" w:pos="5151"/>
                <w:tab w:val="left" w:pos="7733"/>
              </w:tabs>
              <w:spacing w:before="0" w:line="310" w:lineRule="atLeast"/>
              <w:ind w:right="1701"/>
              <w:rPr>
                <w:rFonts w:cstheme="minorHAnsi"/>
              </w:rPr>
            </w:pPr>
            <w:r w:rsidRPr="00F038EC">
              <w:rPr>
                <w:rFonts w:cstheme="minorHAnsi"/>
              </w:rPr>
              <w:t xml:space="preserve">AHFA Reviewer </w:t>
            </w:r>
            <w:r w:rsidR="00765615" w:rsidRPr="00F038EC">
              <w:rPr>
                <w:rFonts w:cstheme="minorHAnsi"/>
              </w:rPr>
              <w:t>Signature</w:t>
            </w:r>
            <w:r w:rsidR="00765615" w:rsidRPr="00F038EC">
              <w:rPr>
                <w:rFonts w:cstheme="minorHAnsi"/>
                <w:u w:val="single"/>
              </w:rPr>
              <w:tab/>
            </w:r>
            <w:r w:rsidRPr="00F038EC">
              <w:rPr>
                <w:rFonts w:cstheme="minorHAnsi"/>
                <w:u w:val="single"/>
              </w:rPr>
              <w:t xml:space="preserve">                              </w:t>
            </w:r>
            <w:r w:rsidRPr="00F038EC">
              <w:rPr>
                <w:rFonts w:cstheme="minorHAnsi"/>
              </w:rPr>
              <w:t xml:space="preserve">  </w:t>
            </w:r>
            <w:r w:rsidR="00765615" w:rsidRPr="00F038EC">
              <w:rPr>
                <w:rFonts w:cstheme="minorHAnsi"/>
              </w:rPr>
              <w:t>Date</w:t>
            </w:r>
            <w:r w:rsidR="00765615" w:rsidRPr="00F038EC">
              <w:rPr>
                <w:rFonts w:cstheme="minorHAnsi"/>
                <w:u w:val="single"/>
              </w:rPr>
              <w:tab/>
            </w:r>
            <w:r w:rsidR="00765615" w:rsidRPr="00F038EC">
              <w:rPr>
                <w:rFonts w:cstheme="minorHAnsi"/>
              </w:rPr>
              <w:t xml:space="preserve"> </w:t>
            </w:r>
          </w:p>
          <w:p w14:paraId="6CF139E2" w14:textId="4B2C59BA" w:rsidR="000E2D82" w:rsidRPr="00F038EC" w:rsidRDefault="00D344FC" w:rsidP="00D344FC">
            <w:pPr>
              <w:pStyle w:val="TableParagraph"/>
              <w:tabs>
                <w:tab w:val="left" w:pos="4488"/>
                <w:tab w:val="left" w:pos="5151"/>
                <w:tab w:val="left" w:pos="7733"/>
              </w:tabs>
              <w:spacing w:before="0" w:line="310" w:lineRule="atLeast"/>
              <w:ind w:right="1701"/>
              <w:rPr>
                <w:rFonts w:cstheme="minorHAnsi"/>
              </w:rPr>
            </w:pPr>
            <w:r w:rsidRPr="00F038EC">
              <w:rPr>
                <w:rFonts w:cstheme="minorHAnsi"/>
              </w:rPr>
              <w:t xml:space="preserve">AHFA Reviewer </w:t>
            </w:r>
            <w:r w:rsidR="00765615" w:rsidRPr="00F038EC">
              <w:rPr>
                <w:rFonts w:cstheme="minorHAnsi"/>
              </w:rPr>
              <w:t>Name</w:t>
            </w:r>
            <w:r w:rsidR="00765615" w:rsidRPr="00F038EC">
              <w:rPr>
                <w:rFonts w:cstheme="minorHAnsi"/>
                <w:spacing w:val="-1"/>
              </w:rPr>
              <w:t xml:space="preserve"> </w:t>
            </w:r>
            <w:r w:rsidR="00765615" w:rsidRPr="00F038EC">
              <w:rPr>
                <w:rFonts w:cstheme="minorHAnsi"/>
                <w:w w:val="99"/>
                <w:u w:val="single"/>
              </w:rPr>
              <w:t xml:space="preserve"> </w:t>
            </w:r>
            <w:r w:rsidR="00765615" w:rsidRPr="00F038EC">
              <w:rPr>
                <w:rFonts w:cstheme="minorHAnsi"/>
                <w:u w:val="single"/>
              </w:rPr>
              <w:tab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  <w:u w:val="single"/>
              </w:rPr>
              <w:t xml:space="preserve">                              </w:t>
            </w:r>
            <w:r w:rsidR="00765615" w:rsidRPr="00F038EC">
              <w:rPr>
                <w:rFonts w:cstheme="minorHAnsi"/>
                <w:w w:val="15"/>
                <w:u w:val="single"/>
              </w:rPr>
              <w:t xml:space="preserve"> </w:t>
            </w:r>
          </w:p>
          <w:p w14:paraId="7D4686F0" w14:textId="2B2BFA7F" w:rsidR="000E2D82" w:rsidRPr="00F038EC" w:rsidRDefault="00D344FC">
            <w:pPr>
              <w:pStyle w:val="TableParagraph"/>
              <w:tabs>
                <w:tab w:val="left" w:pos="4506"/>
              </w:tabs>
              <w:spacing w:before="0"/>
              <w:rPr>
                <w:rFonts w:cstheme="minorHAnsi"/>
                <w:u w:val="single"/>
              </w:rPr>
            </w:pPr>
            <w:r w:rsidRPr="00F038EC">
              <w:rPr>
                <w:rFonts w:cstheme="minorHAnsi"/>
              </w:rPr>
              <w:t>AHFA Reviewer T</w:t>
            </w:r>
            <w:r w:rsidR="00765615" w:rsidRPr="00F038EC">
              <w:rPr>
                <w:rFonts w:cstheme="minorHAnsi"/>
              </w:rPr>
              <w:t xml:space="preserve">itle </w:t>
            </w:r>
            <w:r w:rsidR="00765615" w:rsidRPr="00F038EC">
              <w:rPr>
                <w:rFonts w:cstheme="minorHAnsi"/>
                <w:spacing w:val="-1"/>
              </w:rPr>
              <w:t xml:space="preserve"> </w:t>
            </w:r>
            <w:r w:rsidR="00765615" w:rsidRPr="00F038EC">
              <w:rPr>
                <w:rFonts w:cstheme="minorHAnsi"/>
                <w:w w:val="99"/>
                <w:u w:val="single"/>
              </w:rPr>
              <w:t xml:space="preserve"> </w:t>
            </w:r>
            <w:r w:rsidR="00765615" w:rsidRPr="00F038EC">
              <w:rPr>
                <w:rFonts w:cstheme="minorHAnsi"/>
                <w:u w:val="single"/>
              </w:rPr>
              <w:tab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</w:rPr>
              <w:softHyphen/>
            </w:r>
            <w:r w:rsidR="00EE105C" w:rsidRPr="00F038EC">
              <w:rPr>
                <w:rFonts w:cstheme="minorHAnsi"/>
                <w:u w:val="single"/>
              </w:rPr>
              <w:t xml:space="preserve">                              </w:t>
            </w:r>
          </w:p>
        </w:tc>
      </w:tr>
    </w:tbl>
    <w:p w14:paraId="26D44AFA" w14:textId="5386ECFF" w:rsidR="000E2D82" w:rsidRPr="00F038EC" w:rsidRDefault="000E2D82">
      <w:pPr>
        <w:rPr>
          <w:rFonts w:cstheme="minorHAnsi"/>
          <w:sz w:val="2"/>
          <w:szCs w:val="2"/>
        </w:rPr>
      </w:pPr>
    </w:p>
    <w:p w14:paraId="7A3EE4C0" w14:textId="59DA8C17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303D2F64" w14:textId="364FCB6C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2E3BBBA3" w14:textId="449A280B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68FF00F1" w14:textId="19D3FA51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7436A3F4" w14:textId="6F3CC01F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08A36877" w14:textId="7FEB52CD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01D47DCF" w14:textId="4FEB2113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0A60BC8F" w14:textId="3C2E7E96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5EBB02A7" w14:textId="4761A96B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08AD452B" w14:textId="7A43272F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7D43287C" w14:textId="14752B57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6E0C59AE" w14:textId="6AD96770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31621E03" w14:textId="1C262957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7F0CB6AF" w14:textId="25C94DBD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36B8105F" w14:textId="4E58D5A4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4108D935" w14:textId="0B819DEC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06942E25" w14:textId="7DBAF8E3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08EB0631" w14:textId="3B5944AB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6AAC16CE" w14:textId="66F3D000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327F70CF" w14:textId="5E1782C0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46FFD984" w14:textId="604867A8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54BD758A" w14:textId="0353235A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277FDC9C" w14:textId="48C11C40" w:rsidR="00EE105C" w:rsidRPr="00F038EC" w:rsidRDefault="00EE105C" w:rsidP="00EE105C">
      <w:pPr>
        <w:rPr>
          <w:rFonts w:cstheme="minorHAnsi"/>
          <w:sz w:val="2"/>
          <w:szCs w:val="2"/>
        </w:rPr>
      </w:pPr>
      <w:r w:rsidRPr="00F038EC">
        <w:rPr>
          <w:rFonts w:cstheme="minorHAnsi"/>
          <w:sz w:val="2"/>
          <w:szCs w:val="2"/>
        </w:rPr>
        <w:br w:type="page"/>
      </w:r>
    </w:p>
    <w:p w14:paraId="33658D81" w14:textId="77777777" w:rsidR="00EE105C" w:rsidRPr="00F038EC" w:rsidRDefault="00EE105C" w:rsidP="00EE105C">
      <w:pPr>
        <w:rPr>
          <w:rFonts w:cstheme="minorHAnsi"/>
          <w:sz w:val="2"/>
          <w:szCs w:val="2"/>
        </w:rPr>
      </w:pPr>
    </w:p>
    <w:p w14:paraId="5FF84ED7" w14:textId="53F56B3E" w:rsidR="00EE105C" w:rsidRPr="00F038EC" w:rsidRDefault="00EE105C" w:rsidP="00EE105C">
      <w:pPr>
        <w:rPr>
          <w:rFonts w:cstheme="minorHAnsi"/>
          <w:sz w:val="2"/>
          <w:szCs w:val="2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6"/>
      </w:tblGrid>
      <w:tr w:rsidR="00EE105C" w:rsidRPr="00F038EC" w14:paraId="1A58A714" w14:textId="77777777" w:rsidTr="00F9004D">
        <w:trPr>
          <w:trHeight w:hRule="exact" w:val="469"/>
        </w:trPr>
        <w:tc>
          <w:tcPr>
            <w:tcW w:w="9446" w:type="dxa"/>
            <w:shd w:val="clear" w:color="auto" w:fill="D9D9D9"/>
          </w:tcPr>
          <w:p w14:paraId="731F7F04" w14:textId="77777777" w:rsidR="00EE105C" w:rsidRPr="00F038EC" w:rsidRDefault="00EE105C" w:rsidP="00F9004D">
            <w:pPr>
              <w:pStyle w:val="TableParagraph"/>
              <w:rPr>
                <w:rFonts w:cstheme="minorHAnsi"/>
                <w:b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 xml:space="preserve">CHDO CERTIFICATION / RECERTIFICATION                                                         </w:t>
            </w:r>
          </w:p>
        </w:tc>
      </w:tr>
      <w:tr w:rsidR="00EE105C" w:rsidRPr="00F038EC" w14:paraId="068E659B" w14:textId="77777777" w:rsidTr="00F9004D">
        <w:trPr>
          <w:trHeight w:hRule="exact" w:val="5392"/>
        </w:trPr>
        <w:tc>
          <w:tcPr>
            <w:tcW w:w="9446" w:type="dxa"/>
          </w:tcPr>
          <w:p w14:paraId="560E7006" w14:textId="77777777" w:rsidR="00EE105C" w:rsidRPr="00F038EC" w:rsidRDefault="00EE105C" w:rsidP="00F9004D">
            <w:pPr>
              <w:pStyle w:val="TableParagraph"/>
              <w:spacing w:before="5"/>
              <w:ind w:left="0"/>
              <w:rPr>
                <w:rFonts w:cstheme="minorHAnsi"/>
                <w:sz w:val="20"/>
              </w:rPr>
            </w:pPr>
          </w:p>
          <w:p w14:paraId="02EC7425" w14:textId="78F64362" w:rsidR="00EE105C" w:rsidRPr="00F038EC" w:rsidRDefault="00EE105C" w:rsidP="00F9004D">
            <w:pPr>
              <w:pStyle w:val="TableParagraph"/>
              <w:spacing w:before="0"/>
              <w:rPr>
                <w:rFonts w:cstheme="minorHAnsi"/>
                <w:bCs/>
                <w:sz w:val="20"/>
              </w:rPr>
            </w:pPr>
            <w:r w:rsidRPr="00F038EC">
              <w:rPr>
                <w:rFonts w:cstheme="minorHAnsi"/>
                <w:b/>
                <w:sz w:val="20"/>
              </w:rPr>
              <w:t>8b.   CHDO Recertification</w:t>
            </w:r>
            <w:r w:rsidR="00371436" w:rsidRPr="00F038EC">
              <w:rPr>
                <w:rFonts w:cstheme="minorHAnsi"/>
                <w:b/>
                <w:sz w:val="20"/>
              </w:rPr>
              <w:t xml:space="preserve"> </w:t>
            </w:r>
            <w:r w:rsidR="00371436" w:rsidRPr="00F038EC">
              <w:rPr>
                <w:rFonts w:cstheme="minorHAnsi"/>
                <w:bCs/>
                <w:sz w:val="20"/>
              </w:rPr>
              <w:t>(provide one sheet for each project recertification)</w:t>
            </w:r>
          </w:p>
          <w:p w14:paraId="44305A60" w14:textId="77777777" w:rsidR="00EE105C" w:rsidRPr="00F038EC" w:rsidRDefault="00EE105C" w:rsidP="00F9004D">
            <w:pPr>
              <w:pStyle w:val="TableParagraph"/>
              <w:spacing w:before="2"/>
              <w:ind w:left="0"/>
              <w:rPr>
                <w:rFonts w:cstheme="minorHAnsi"/>
                <w:sz w:val="25"/>
              </w:rPr>
            </w:pPr>
          </w:p>
          <w:p w14:paraId="0E07F1CB" w14:textId="59319892" w:rsidR="00EE105C" w:rsidRPr="00F038EC" w:rsidRDefault="00EE105C" w:rsidP="00AD3774">
            <w:pPr>
              <w:pStyle w:val="TableParagraph"/>
              <w:tabs>
                <w:tab w:val="left" w:pos="456"/>
              </w:tabs>
              <w:spacing w:before="0"/>
              <w:rPr>
                <w:rFonts w:cstheme="minorHAnsi"/>
              </w:rPr>
            </w:pPr>
            <w:r w:rsidRPr="00F038EC">
              <w:rPr>
                <w:rFonts w:cstheme="minorHAnsi"/>
              </w:rPr>
              <w:t xml:space="preserve">The organization </w:t>
            </w:r>
            <w:sdt>
              <w:sdtPr>
                <w:rPr>
                  <w:rFonts w:cstheme="minorHAnsi"/>
                </w:rPr>
                <w:alias w:val="Non-Profit Organization Name"/>
                <w:tag w:val="Non-Profit Organization Name"/>
                <w:id w:val="-826672603"/>
                <w:placeholder>
                  <w:docPart w:val="3F765067EB064221BB4937EB29F0B7FF"/>
                </w:placeholder>
                <w15:color w:val="FFFF00"/>
              </w:sdtPr>
              <w:sdtEndPr/>
              <w:sdtContent>
                <w:r w:rsidR="006D7560" w:rsidRPr="00F038EC">
                  <w:rPr>
                    <w:rFonts w:cstheme="minorHAnsi"/>
                  </w:rPr>
                  <w:t xml:space="preserve"> </w:t>
                </w:r>
                <w:r w:rsidR="006D7560" w:rsidRPr="00F038EC">
                  <w:rPr>
                    <w:rFonts w:cstheme="minorHAnsi"/>
                    <w:highlight w:val="yellow"/>
                    <w:u w:val="single"/>
                  </w:rPr>
                  <w:t>Type Non-Profit Organization Name Here</w:t>
                </w:r>
                <w:r w:rsidR="006D7560" w:rsidRPr="00F038EC">
                  <w:rPr>
                    <w:rFonts w:cstheme="minorHAnsi"/>
                    <w:u w:val="single"/>
                  </w:rPr>
                  <w:t xml:space="preserve"> </w:t>
                </w:r>
              </w:sdtContent>
            </w:sdt>
            <w:r w:rsidRPr="00F038EC">
              <w:rPr>
                <w:rFonts w:cstheme="minorHAnsi"/>
              </w:rPr>
              <w:t xml:space="preserve">  </w:t>
            </w:r>
            <w:r w:rsidR="006D7560" w:rsidRPr="00F038EC">
              <w:rPr>
                <w:rFonts w:cstheme="minorHAnsi"/>
              </w:rPr>
              <w:t xml:space="preserve"> </w:t>
            </w:r>
          </w:p>
          <w:p w14:paraId="61D3A5DA" w14:textId="77777777" w:rsidR="00EE105C" w:rsidRPr="00F038EC" w:rsidRDefault="00EE105C" w:rsidP="00AD3774">
            <w:pPr>
              <w:pStyle w:val="TableParagraph"/>
              <w:tabs>
                <w:tab w:val="left" w:pos="456"/>
              </w:tabs>
              <w:spacing w:before="0"/>
              <w:rPr>
                <w:rFonts w:cstheme="minorHAnsi"/>
              </w:rPr>
            </w:pPr>
            <w:r w:rsidRPr="00F038EC">
              <w:rPr>
                <w:rFonts w:cstheme="minorHAnsi"/>
              </w:rPr>
              <w:t xml:space="preserve">meets </w:t>
            </w:r>
            <w:r w:rsidRPr="00F038EC">
              <w:rPr>
                <w:rFonts w:cstheme="minorHAnsi"/>
                <w:b/>
                <w:u w:val="single"/>
              </w:rPr>
              <w:t xml:space="preserve">all </w:t>
            </w:r>
            <w:r w:rsidRPr="00F038EC">
              <w:rPr>
                <w:rFonts w:cstheme="minorHAnsi"/>
              </w:rPr>
              <w:t xml:space="preserve">CHDO regulatory thresholds, </w:t>
            </w:r>
            <w:r w:rsidRPr="00F038EC">
              <w:rPr>
                <w:rFonts w:cstheme="minorHAnsi"/>
                <w:u w:val="single"/>
              </w:rPr>
              <w:t>AND</w:t>
            </w:r>
            <w:r w:rsidRPr="00F038EC">
              <w:rPr>
                <w:rFonts w:cstheme="minorHAnsi"/>
              </w:rPr>
              <w:t>:</w:t>
            </w:r>
          </w:p>
          <w:p w14:paraId="0F8E8360" w14:textId="6C0FB153" w:rsidR="00EE105C" w:rsidRPr="00F038EC" w:rsidRDefault="00EE105C" w:rsidP="00AD3774">
            <w:pPr>
              <w:pStyle w:val="TableParagraph"/>
              <w:tabs>
                <w:tab w:val="left" w:pos="801"/>
              </w:tabs>
              <w:spacing w:before="59"/>
              <w:ind w:left="800" w:right="583"/>
              <w:rPr>
                <w:rFonts w:cstheme="minorHAnsi"/>
              </w:rPr>
            </w:pPr>
            <w:r w:rsidRPr="00F038EC">
              <w:rPr>
                <w:rFonts w:cstheme="minorHAnsi"/>
              </w:rPr>
              <w:t>The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organization</w:t>
            </w:r>
            <w:r w:rsidRPr="00F038EC">
              <w:rPr>
                <w:rFonts w:cstheme="minorHAnsi"/>
                <w:spacing w:val="-3"/>
              </w:rPr>
              <w:t xml:space="preserve"> </w:t>
            </w:r>
            <w:r w:rsidRPr="00F038EC">
              <w:rPr>
                <w:rFonts w:cstheme="minorHAnsi"/>
              </w:rPr>
              <w:t>has</w:t>
            </w:r>
            <w:r w:rsidRPr="00F038EC">
              <w:rPr>
                <w:rFonts w:cstheme="minorHAnsi"/>
                <w:spacing w:val="-2"/>
              </w:rPr>
              <w:t xml:space="preserve"> </w:t>
            </w:r>
            <w:r w:rsidRPr="00F038EC">
              <w:rPr>
                <w:rFonts w:cstheme="minorHAnsi"/>
              </w:rPr>
              <w:t>a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>project</w:t>
            </w:r>
            <w:r w:rsidRPr="00F038EC">
              <w:rPr>
                <w:rFonts w:cstheme="minorHAnsi"/>
                <w:spacing w:val="-4"/>
              </w:rPr>
              <w:t xml:space="preserve"> </w:t>
            </w:r>
            <w:r w:rsidRPr="00F038EC">
              <w:rPr>
                <w:rFonts w:cstheme="minorHAnsi"/>
              </w:rPr>
              <w:t xml:space="preserve">previously awarded </w:t>
            </w:r>
            <w:r w:rsidR="00AD3774" w:rsidRPr="00F038EC">
              <w:rPr>
                <w:rFonts w:cstheme="minorHAnsi"/>
              </w:rPr>
              <w:t xml:space="preserve">AHFA </w:t>
            </w:r>
            <w:r w:rsidRPr="00F038EC">
              <w:rPr>
                <w:rFonts w:cstheme="minorHAnsi"/>
              </w:rPr>
              <w:t>CHDO set-aside</w:t>
            </w:r>
            <w:r w:rsidRPr="00F038EC">
              <w:rPr>
                <w:rFonts w:cstheme="minorHAnsi"/>
                <w:spacing w:val="-5"/>
              </w:rPr>
              <w:t xml:space="preserve"> </w:t>
            </w:r>
            <w:r w:rsidRPr="00F038EC">
              <w:rPr>
                <w:rFonts w:cstheme="minorHAnsi"/>
              </w:rPr>
              <w:t xml:space="preserve">funds.  </w:t>
            </w:r>
          </w:p>
          <w:p w14:paraId="6952B1EB" w14:textId="05598055" w:rsidR="00EE105C" w:rsidRPr="00F038EC" w:rsidRDefault="00EE105C" w:rsidP="00F9004D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before="59"/>
              <w:ind w:right="583"/>
              <w:rPr>
                <w:rFonts w:cstheme="minorHAnsi"/>
              </w:rPr>
            </w:pPr>
            <w:r w:rsidRPr="00F038EC">
              <w:rPr>
                <w:rFonts w:cstheme="minorHAnsi"/>
              </w:rPr>
              <w:t>Project Name:</w:t>
            </w:r>
            <w:sdt>
              <w:sdtPr>
                <w:rPr>
                  <w:rFonts w:cstheme="minorHAnsi"/>
                </w:rPr>
                <w:alias w:val="Project Name"/>
                <w:tag w:val="Project Name"/>
                <w:id w:val="-1126230648"/>
                <w:placeholder>
                  <w:docPart w:val="3F765067EB064221BB4937EB29F0B7FF"/>
                </w:placeholder>
                <w15:color w:val="FFFF00"/>
              </w:sdtPr>
              <w:sdtEndPr/>
              <w:sdtContent>
                <w:r w:rsidR="006D7560" w:rsidRPr="00F038EC">
                  <w:rPr>
                    <w:rFonts w:cstheme="minorHAnsi"/>
                  </w:rPr>
                  <w:t xml:space="preserve"> </w:t>
                </w:r>
                <w:r w:rsidR="006D7560" w:rsidRPr="00F038EC">
                  <w:rPr>
                    <w:rFonts w:cstheme="minorHAnsi"/>
                    <w:highlight w:val="yellow"/>
                    <w:u w:val="single"/>
                  </w:rPr>
                  <w:t>Type Project Name Here</w:t>
                </w:r>
                <w:r w:rsidR="006D7560" w:rsidRPr="00F038EC">
                  <w:rPr>
                    <w:rFonts w:cstheme="minorHAnsi"/>
                    <w:u w:val="single"/>
                  </w:rPr>
                  <w:t xml:space="preserve"> </w:t>
                </w:r>
              </w:sdtContent>
            </w:sdt>
          </w:p>
          <w:p w14:paraId="24807F7B" w14:textId="054694CA" w:rsidR="00EE105C" w:rsidRPr="00F038EC" w:rsidRDefault="00EE105C" w:rsidP="00F9004D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before="59"/>
              <w:ind w:right="583"/>
              <w:rPr>
                <w:rFonts w:cstheme="minorHAnsi"/>
              </w:rPr>
            </w:pPr>
            <w:r w:rsidRPr="00F038EC">
              <w:rPr>
                <w:rFonts w:cstheme="minorHAnsi"/>
              </w:rPr>
              <w:t>Project County:</w:t>
            </w:r>
            <w:sdt>
              <w:sdtPr>
                <w:rPr>
                  <w:rFonts w:cstheme="minorHAnsi"/>
                </w:rPr>
                <w:alias w:val="Project County Name"/>
                <w:tag w:val="Project County Name"/>
                <w:id w:val="1029687061"/>
                <w:placeholder>
                  <w:docPart w:val="3F765067EB064221BB4937EB29F0B7FF"/>
                </w:placeholder>
                <w15:color w:val="FFFF00"/>
              </w:sdtPr>
              <w:sdtEndPr/>
              <w:sdtContent>
                <w:r w:rsidR="006D7560" w:rsidRPr="00F038EC">
                  <w:rPr>
                    <w:rFonts w:cstheme="minorHAnsi"/>
                  </w:rPr>
                  <w:t xml:space="preserve"> </w:t>
                </w:r>
                <w:r w:rsidR="006D7560" w:rsidRPr="00F038EC">
                  <w:rPr>
                    <w:rFonts w:cstheme="minorHAnsi"/>
                    <w:highlight w:val="yellow"/>
                    <w:u w:val="single"/>
                  </w:rPr>
                  <w:t>Type Project County Name Here</w:t>
                </w:r>
                <w:r w:rsidR="006D7560" w:rsidRPr="00F038EC">
                  <w:rPr>
                    <w:rFonts w:cstheme="minorHAnsi"/>
                    <w:u w:val="single"/>
                  </w:rPr>
                  <w:t xml:space="preserve"> </w:t>
                </w:r>
              </w:sdtContent>
            </w:sdt>
          </w:p>
          <w:p w14:paraId="0104C676" w14:textId="54DA5262" w:rsidR="00EE105C" w:rsidRPr="00F038EC" w:rsidRDefault="00EE105C" w:rsidP="00F9004D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before="59"/>
              <w:ind w:right="583"/>
              <w:rPr>
                <w:rFonts w:cstheme="minorHAnsi"/>
              </w:rPr>
            </w:pPr>
            <w:r w:rsidRPr="00F038EC">
              <w:rPr>
                <w:rFonts w:cstheme="minorHAnsi"/>
              </w:rPr>
              <w:t>Project Number:</w:t>
            </w:r>
            <w:sdt>
              <w:sdtPr>
                <w:rPr>
                  <w:rFonts w:cstheme="minorHAnsi"/>
                </w:rPr>
                <w:alias w:val="AHFA Project Number"/>
                <w:tag w:val="AHFA Project Number"/>
                <w:id w:val="-745493721"/>
                <w:placeholder>
                  <w:docPart w:val="DefaultPlaceholder_-1854013440"/>
                </w:placeholder>
                <w15:color w:val="FFFF00"/>
              </w:sdtPr>
              <w:sdtEndPr/>
              <w:sdtContent>
                <w:r w:rsidR="006D7560" w:rsidRPr="00F038EC">
                  <w:rPr>
                    <w:rFonts w:cstheme="minorHAnsi"/>
                  </w:rPr>
                  <w:t xml:space="preserve"> </w:t>
                </w:r>
                <w:r w:rsidR="006D7560" w:rsidRPr="00F038EC">
                  <w:rPr>
                    <w:rFonts w:cstheme="minorHAnsi"/>
                    <w:highlight w:val="yellow"/>
                    <w:u w:val="single"/>
                  </w:rPr>
                  <w:t>Type AHFA Project Number Here</w:t>
                </w:r>
                <w:r w:rsidR="006D7560" w:rsidRPr="00F038EC">
                  <w:rPr>
                    <w:rFonts w:cstheme="minorHAnsi"/>
                    <w:u w:val="single"/>
                  </w:rPr>
                  <w:t xml:space="preserve"> </w:t>
                </w:r>
              </w:sdtContent>
            </w:sdt>
          </w:p>
          <w:p w14:paraId="69A555D6" w14:textId="051EF170" w:rsidR="00EE105C" w:rsidRPr="00F038EC" w:rsidRDefault="00EE105C" w:rsidP="00EE105C">
            <w:pPr>
              <w:pStyle w:val="TableParagraph"/>
              <w:tabs>
                <w:tab w:val="left" w:pos="801"/>
              </w:tabs>
              <w:spacing w:before="59"/>
              <w:ind w:left="1759" w:right="583"/>
              <w:rPr>
                <w:rFonts w:cstheme="minorHAnsi"/>
              </w:rPr>
            </w:pPr>
          </w:p>
          <w:p w14:paraId="5E960ABA" w14:textId="77777777" w:rsidR="00EE105C" w:rsidRPr="00F038EC" w:rsidRDefault="00EE105C" w:rsidP="00F9004D">
            <w:pPr>
              <w:pStyle w:val="TableParagraph"/>
              <w:spacing w:before="5"/>
              <w:ind w:left="0"/>
              <w:rPr>
                <w:rFonts w:cstheme="minorHAnsi"/>
                <w:sz w:val="27"/>
              </w:rPr>
            </w:pPr>
          </w:p>
          <w:p w14:paraId="3D265CC2" w14:textId="77777777" w:rsidR="00EE105C" w:rsidRPr="00F038EC" w:rsidRDefault="00EE105C" w:rsidP="00F9004D">
            <w:pPr>
              <w:pStyle w:val="TableParagraph"/>
              <w:spacing w:before="5"/>
              <w:ind w:left="0"/>
              <w:rPr>
                <w:rFonts w:cstheme="minorHAnsi"/>
                <w:sz w:val="27"/>
              </w:rPr>
            </w:pPr>
          </w:p>
          <w:p w14:paraId="03C15A7E" w14:textId="77777777" w:rsidR="00EE105C" w:rsidRPr="00F038EC" w:rsidRDefault="00EE105C" w:rsidP="00F9004D">
            <w:pPr>
              <w:pStyle w:val="TableParagraph"/>
              <w:spacing w:before="5"/>
              <w:ind w:left="0"/>
              <w:rPr>
                <w:rFonts w:cstheme="minorHAnsi"/>
                <w:sz w:val="27"/>
              </w:rPr>
            </w:pPr>
          </w:p>
          <w:p w14:paraId="2BB94959" w14:textId="77777777" w:rsidR="00EE105C" w:rsidRPr="00F038EC" w:rsidRDefault="00EE105C" w:rsidP="00F9004D">
            <w:pPr>
              <w:pStyle w:val="TableParagraph"/>
              <w:tabs>
                <w:tab w:val="left" w:pos="4488"/>
                <w:tab w:val="left" w:pos="5151"/>
                <w:tab w:val="left" w:pos="7733"/>
              </w:tabs>
              <w:spacing w:before="0" w:line="310" w:lineRule="atLeast"/>
              <w:ind w:right="1701"/>
              <w:rPr>
                <w:rFonts w:cstheme="minorHAnsi"/>
              </w:rPr>
            </w:pPr>
            <w:r w:rsidRPr="00F038EC">
              <w:rPr>
                <w:rFonts w:cstheme="minorHAnsi"/>
              </w:rPr>
              <w:t>AHFA Reviewer Signature</w:t>
            </w:r>
            <w:r w:rsidRPr="00F038EC">
              <w:rPr>
                <w:rFonts w:cstheme="minorHAnsi"/>
                <w:u w:val="single"/>
              </w:rPr>
              <w:tab/>
              <w:t xml:space="preserve">                              </w:t>
            </w:r>
            <w:r w:rsidRPr="00F038EC">
              <w:rPr>
                <w:rFonts w:cstheme="minorHAnsi"/>
              </w:rPr>
              <w:t xml:space="preserve">  Date</w:t>
            </w:r>
            <w:r w:rsidRPr="00F038EC">
              <w:rPr>
                <w:rFonts w:cstheme="minorHAnsi"/>
                <w:u w:val="single"/>
              </w:rPr>
              <w:tab/>
            </w:r>
            <w:r w:rsidRPr="00F038EC">
              <w:rPr>
                <w:rFonts w:cstheme="minorHAnsi"/>
              </w:rPr>
              <w:t xml:space="preserve"> </w:t>
            </w:r>
          </w:p>
          <w:p w14:paraId="7E3FB04C" w14:textId="77777777" w:rsidR="00EE105C" w:rsidRPr="00F038EC" w:rsidRDefault="00EE105C" w:rsidP="00F9004D">
            <w:pPr>
              <w:pStyle w:val="TableParagraph"/>
              <w:tabs>
                <w:tab w:val="left" w:pos="4488"/>
                <w:tab w:val="left" w:pos="5151"/>
                <w:tab w:val="left" w:pos="7733"/>
              </w:tabs>
              <w:spacing w:before="0" w:line="310" w:lineRule="atLeast"/>
              <w:ind w:right="1701"/>
              <w:rPr>
                <w:rFonts w:cstheme="minorHAnsi"/>
              </w:rPr>
            </w:pPr>
            <w:r w:rsidRPr="00F038EC">
              <w:rPr>
                <w:rFonts w:cstheme="minorHAnsi"/>
              </w:rPr>
              <w:t>AHFA Reviewer Name</w:t>
            </w:r>
            <w:r w:rsidRPr="00F038EC">
              <w:rPr>
                <w:rFonts w:cstheme="minorHAnsi"/>
                <w:spacing w:val="-1"/>
              </w:rPr>
              <w:t xml:space="preserve"> </w:t>
            </w:r>
            <w:r w:rsidRPr="00F038EC">
              <w:rPr>
                <w:rFonts w:cstheme="minorHAnsi"/>
                <w:w w:val="99"/>
                <w:u w:val="single"/>
              </w:rPr>
              <w:t xml:space="preserve"> </w:t>
            </w:r>
            <w:r w:rsidRPr="00F038EC">
              <w:rPr>
                <w:rFonts w:cstheme="minorHAnsi"/>
                <w:u w:val="single"/>
              </w:rPr>
              <w:tab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  <w:u w:val="single"/>
              </w:rPr>
              <w:t xml:space="preserve">                              </w:t>
            </w:r>
            <w:r w:rsidRPr="00F038EC">
              <w:rPr>
                <w:rFonts w:cstheme="minorHAnsi"/>
                <w:w w:val="15"/>
                <w:u w:val="single"/>
              </w:rPr>
              <w:t xml:space="preserve"> </w:t>
            </w:r>
          </w:p>
          <w:p w14:paraId="6C5B530F" w14:textId="77777777" w:rsidR="00EE105C" w:rsidRPr="00F038EC" w:rsidRDefault="00EE105C" w:rsidP="00F9004D">
            <w:pPr>
              <w:pStyle w:val="TableParagraph"/>
              <w:tabs>
                <w:tab w:val="left" w:pos="4506"/>
              </w:tabs>
              <w:spacing w:before="0"/>
              <w:rPr>
                <w:rFonts w:cstheme="minorHAnsi"/>
                <w:u w:val="single"/>
              </w:rPr>
            </w:pPr>
            <w:r w:rsidRPr="00F038EC">
              <w:rPr>
                <w:rFonts w:cstheme="minorHAnsi"/>
              </w:rPr>
              <w:t xml:space="preserve">AHFA Reviewer Title </w:t>
            </w:r>
            <w:r w:rsidRPr="00F038EC">
              <w:rPr>
                <w:rFonts w:cstheme="minorHAnsi"/>
                <w:spacing w:val="-1"/>
              </w:rPr>
              <w:t xml:space="preserve"> </w:t>
            </w:r>
            <w:r w:rsidRPr="00F038EC">
              <w:rPr>
                <w:rFonts w:cstheme="minorHAnsi"/>
                <w:w w:val="99"/>
                <w:u w:val="single"/>
              </w:rPr>
              <w:t xml:space="preserve"> </w:t>
            </w:r>
            <w:r w:rsidRPr="00F038EC">
              <w:rPr>
                <w:rFonts w:cstheme="minorHAnsi"/>
                <w:u w:val="single"/>
              </w:rPr>
              <w:tab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</w:rPr>
              <w:softHyphen/>
            </w:r>
            <w:r w:rsidRPr="00F038EC">
              <w:rPr>
                <w:rFonts w:cstheme="minorHAnsi"/>
                <w:u w:val="single"/>
              </w:rPr>
              <w:t xml:space="preserve">                              </w:t>
            </w:r>
          </w:p>
        </w:tc>
      </w:tr>
    </w:tbl>
    <w:p w14:paraId="091FFAE6" w14:textId="77777777" w:rsidR="00EE105C" w:rsidRPr="00F038EC" w:rsidRDefault="00EE105C" w:rsidP="00EE105C">
      <w:pPr>
        <w:rPr>
          <w:rFonts w:cstheme="minorHAnsi"/>
          <w:sz w:val="2"/>
          <w:szCs w:val="2"/>
        </w:rPr>
      </w:pPr>
    </w:p>
    <w:sectPr w:rsidR="00EE105C" w:rsidRPr="00F038EC" w:rsidSect="00376238">
      <w:pgSz w:w="12240" w:h="15840"/>
      <w:pgMar w:top="1440" w:right="1440" w:bottom="1440" w:left="1440" w:header="0" w:footer="6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E862" w14:textId="77777777" w:rsidR="00765615" w:rsidRDefault="00765615">
      <w:r>
        <w:separator/>
      </w:r>
    </w:p>
  </w:endnote>
  <w:endnote w:type="continuationSeparator" w:id="0">
    <w:p w14:paraId="2B6A241A" w14:textId="77777777" w:rsidR="00765615" w:rsidRDefault="0076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140E" w14:textId="77777777" w:rsidR="00765615" w:rsidRDefault="00765615">
      <w:r>
        <w:separator/>
      </w:r>
    </w:p>
  </w:footnote>
  <w:footnote w:type="continuationSeparator" w:id="0">
    <w:p w14:paraId="57103B36" w14:textId="77777777" w:rsidR="00765615" w:rsidRDefault="0076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1CBA" w14:textId="30ED3E54" w:rsidR="00376238" w:rsidRDefault="00853377">
    <w:pPr>
      <w:pStyle w:val="Header"/>
    </w:pPr>
    <w:r>
      <w:rPr>
        <w:noProof/>
      </w:rPr>
      <w:pict w14:anchorId="6A1E8BFC">
        <v:rect id="Rectangle 197" o:spid="_x0000_s1025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<v:textbox style="mso-next-textbox:#Rectangle 197;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0E0C1C09" w14:textId="4B4191C3" w:rsidR="00376238" w:rsidRDefault="0037623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AHFA CHDO Requirements checklist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FAB"/>
    <w:multiLevelType w:val="hybridMultilevel"/>
    <w:tmpl w:val="41C8F07C"/>
    <w:lvl w:ilvl="0" w:tplc="4C7A75DA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92D0C794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344A7FBC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B8AACEF4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F584636E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E236ED2C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56B4A8FC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4CCEFB2E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95F8CF24">
      <w:numFmt w:val="bullet"/>
      <w:lvlText w:val="•"/>
      <w:lvlJc w:val="left"/>
      <w:pPr>
        <w:ind w:left="1068" w:hanging="225"/>
      </w:pPr>
      <w:rPr>
        <w:rFonts w:hint="default"/>
      </w:rPr>
    </w:lvl>
  </w:abstractNum>
  <w:abstractNum w:abstractNumId="1" w15:restartNumberingAfterBreak="0">
    <w:nsid w:val="111F7D1C"/>
    <w:multiLevelType w:val="hybridMultilevel"/>
    <w:tmpl w:val="EA2A1206"/>
    <w:lvl w:ilvl="0" w:tplc="BE402D60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3F052D8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A92688CE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F04E8E38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A5149BAC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C58C426C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A8FE8AF8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D3F60D3A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D87CC998">
      <w:numFmt w:val="bullet"/>
      <w:lvlText w:val="•"/>
      <w:lvlJc w:val="left"/>
      <w:pPr>
        <w:ind w:left="1068" w:hanging="225"/>
      </w:pPr>
      <w:rPr>
        <w:rFonts w:hint="default"/>
      </w:rPr>
    </w:lvl>
  </w:abstractNum>
  <w:abstractNum w:abstractNumId="2" w15:restartNumberingAfterBreak="0">
    <w:nsid w:val="117F571A"/>
    <w:multiLevelType w:val="multilevel"/>
    <w:tmpl w:val="ABE60770"/>
    <w:lvl w:ilvl="0">
      <w:start w:val="1"/>
      <w:numFmt w:val="decimal"/>
      <w:lvlText w:val="%1"/>
      <w:lvlJc w:val="left"/>
      <w:pPr>
        <w:ind w:left="740" w:hanging="3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343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90" w:hanging="450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430" w:hanging="450"/>
      </w:pPr>
      <w:rPr>
        <w:rFonts w:hint="default"/>
      </w:rPr>
    </w:lvl>
    <w:lvl w:ilvl="4">
      <w:numFmt w:val="bullet"/>
      <w:lvlText w:val="•"/>
      <w:lvlJc w:val="left"/>
      <w:pPr>
        <w:ind w:left="3045" w:hanging="450"/>
      </w:pPr>
      <w:rPr>
        <w:rFonts w:hint="default"/>
      </w:rPr>
    </w:lvl>
    <w:lvl w:ilvl="5">
      <w:numFmt w:val="bullet"/>
      <w:lvlText w:val="•"/>
      <w:lvlJc w:val="left"/>
      <w:pPr>
        <w:ind w:left="3660" w:hanging="450"/>
      </w:pPr>
      <w:rPr>
        <w:rFonts w:hint="default"/>
      </w:rPr>
    </w:lvl>
    <w:lvl w:ilvl="6">
      <w:numFmt w:val="bullet"/>
      <w:lvlText w:val="•"/>
      <w:lvlJc w:val="left"/>
      <w:pPr>
        <w:ind w:left="4275" w:hanging="450"/>
      </w:pPr>
      <w:rPr>
        <w:rFonts w:hint="default"/>
      </w:rPr>
    </w:lvl>
    <w:lvl w:ilvl="7">
      <w:numFmt w:val="bullet"/>
      <w:lvlText w:val="•"/>
      <w:lvlJc w:val="left"/>
      <w:pPr>
        <w:ind w:left="4890" w:hanging="450"/>
      </w:pPr>
      <w:rPr>
        <w:rFonts w:hint="default"/>
      </w:rPr>
    </w:lvl>
    <w:lvl w:ilvl="8">
      <w:numFmt w:val="bullet"/>
      <w:lvlText w:val="•"/>
      <w:lvlJc w:val="left"/>
      <w:pPr>
        <w:ind w:left="5506" w:hanging="450"/>
      </w:pPr>
      <w:rPr>
        <w:rFonts w:hint="default"/>
      </w:rPr>
    </w:lvl>
  </w:abstractNum>
  <w:abstractNum w:abstractNumId="3" w15:restartNumberingAfterBreak="0">
    <w:nsid w:val="2987493A"/>
    <w:multiLevelType w:val="hybridMultilevel"/>
    <w:tmpl w:val="E542A774"/>
    <w:lvl w:ilvl="0" w:tplc="A8A89E00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019E8D1C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F24E215E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61509578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AF5E2DEC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06AAE822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F5AA1D32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551A323C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A26EE4C4">
      <w:numFmt w:val="bullet"/>
      <w:lvlText w:val="•"/>
      <w:lvlJc w:val="left"/>
      <w:pPr>
        <w:ind w:left="1068" w:hanging="225"/>
      </w:pPr>
      <w:rPr>
        <w:rFonts w:hint="default"/>
      </w:rPr>
    </w:lvl>
  </w:abstractNum>
  <w:abstractNum w:abstractNumId="4" w15:restartNumberingAfterBreak="0">
    <w:nsid w:val="3CA95A2B"/>
    <w:multiLevelType w:val="hybridMultilevel"/>
    <w:tmpl w:val="BA4EF680"/>
    <w:lvl w:ilvl="0" w:tplc="6D4C7AEE">
      <w:numFmt w:val="bullet"/>
      <w:lvlText w:val=""/>
      <w:lvlJc w:val="left"/>
      <w:pPr>
        <w:ind w:left="456" w:hanging="346"/>
      </w:pPr>
      <w:rPr>
        <w:rFonts w:ascii="Wingdings 2" w:eastAsia="Wingdings 2" w:hAnsi="Wingdings 2" w:cs="Wingdings 2" w:hint="default"/>
        <w:w w:val="99"/>
        <w:sz w:val="22"/>
        <w:szCs w:val="22"/>
      </w:rPr>
    </w:lvl>
    <w:lvl w:ilvl="1" w:tplc="7D06CF14">
      <w:numFmt w:val="bullet"/>
      <w:lvlText w:val=""/>
      <w:lvlJc w:val="left"/>
      <w:pPr>
        <w:ind w:left="800" w:hanging="361"/>
      </w:pPr>
      <w:rPr>
        <w:rFonts w:ascii="Wingdings 2" w:eastAsia="Wingdings 2" w:hAnsi="Wingdings 2" w:cs="Wingdings 2" w:hint="default"/>
        <w:w w:val="99"/>
        <w:sz w:val="22"/>
        <w:szCs w:val="22"/>
      </w:rPr>
    </w:lvl>
    <w:lvl w:ilvl="2" w:tplc="EDF217D2">
      <w:numFmt w:val="bullet"/>
      <w:lvlText w:val="•"/>
      <w:lvlJc w:val="left"/>
      <w:pPr>
        <w:ind w:left="1759" w:hanging="361"/>
      </w:pPr>
      <w:rPr>
        <w:rFonts w:hint="default"/>
      </w:rPr>
    </w:lvl>
    <w:lvl w:ilvl="3" w:tplc="34261EEC">
      <w:numFmt w:val="bullet"/>
      <w:lvlText w:val="•"/>
      <w:lvlJc w:val="left"/>
      <w:pPr>
        <w:ind w:left="2719" w:hanging="361"/>
      </w:pPr>
      <w:rPr>
        <w:rFonts w:hint="default"/>
      </w:rPr>
    </w:lvl>
    <w:lvl w:ilvl="4" w:tplc="BCCE9EB2">
      <w:numFmt w:val="bullet"/>
      <w:lvlText w:val="•"/>
      <w:lvlJc w:val="left"/>
      <w:pPr>
        <w:ind w:left="3678" w:hanging="361"/>
      </w:pPr>
      <w:rPr>
        <w:rFonts w:hint="default"/>
      </w:rPr>
    </w:lvl>
    <w:lvl w:ilvl="5" w:tplc="A8043F48">
      <w:numFmt w:val="bullet"/>
      <w:lvlText w:val="•"/>
      <w:lvlJc w:val="left"/>
      <w:pPr>
        <w:ind w:left="4638" w:hanging="361"/>
      </w:pPr>
      <w:rPr>
        <w:rFonts w:hint="default"/>
      </w:rPr>
    </w:lvl>
    <w:lvl w:ilvl="6" w:tplc="2BB89384">
      <w:numFmt w:val="bullet"/>
      <w:lvlText w:val="•"/>
      <w:lvlJc w:val="left"/>
      <w:pPr>
        <w:ind w:left="5598" w:hanging="361"/>
      </w:pPr>
      <w:rPr>
        <w:rFonts w:hint="default"/>
      </w:rPr>
    </w:lvl>
    <w:lvl w:ilvl="7" w:tplc="A0985896">
      <w:numFmt w:val="bullet"/>
      <w:lvlText w:val="•"/>
      <w:lvlJc w:val="left"/>
      <w:pPr>
        <w:ind w:left="6557" w:hanging="361"/>
      </w:pPr>
      <w:rPr>
        <w:rFonts w:hint="default"/>
      </w:rPr>
    </w:lvl>
    <w:lvl w:ilvl="8" w:tplc="F2F2E3B8">
      <w:numFmt w:val="bullet"/>
      <w:lvlText w:val="•"/>
      <w:lvlJc w:val="left"/>
      <w:pPr>
        <w:ind w:left="7517" w:hanging="361"/>
      </w:pPr>
      <w:rPr>
        <w:rFonts w:hint="default"/>
      </w:rPr>
    </w:lvl>
  </w:abstractNum>
  <w:abstractNum w:abstractNumId="5" w15:restartNumberingAfterBreak="0">
    <w:nsid w:val="3F13759D"/>
    <w:multiLevelType w:val="multilevel"/>
    <w:tmpl w:val="C92AF5E2"/>
    <w:lvl w:ilvl="0">
      <w:start w:val="5"/>
      <w:numFmt w:val="decimal"/>
      <w:lvlText w:val="%1"/>
      <w:lvlJc w:val="left"/>
      <w:pPr>
        <w:ind w:left="1820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0" w:hanging="64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20" w:hanging="648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20" w:hanging="648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</w:rPr>
    </w:lvl>
    <w:lvl w:ilvl="4">
      <w:numFmt w:val="bullet"/>
      <w:lvlText w:val=""/>
      <w:lvlJc w:val="left"/>
      <w:pPr>
        <w:ind w:left="2090" w:hanging="270"/>
      </w:pPr>
      <w:rPr>
        <w:rFonts w:ascii="Symbol" w:eastAsia="Symbol" w:hAnsi="Symbol" w:cs="Symbol" w:hint="default"/>
        <w:w w:val="100"/>
        <w:sz w:val="20"/>
        <w:szCs w:val="20"/>
      </w:rPr>
    </w:lvl>
    <w:lvl w:ilvl="5">
      <w:numFmt w:val="bullet"/>
      <w:lvlText w:val="•"/>
      <w:lvlJc w:val="left"/>
      <w:pPr>
        <w:ind w:left="4160" w:hanging="270"/>
      </w:pPr>
      <w:rPr>
        <w:rFonts w:hint="default"/>
      </w:rPr>
    </w:lvl>
    <w:lvl w:ilvl="6">
      <w:numFmt w:val="bullet"/>
      <w:lvlText w:val="•"/>
      <w:lvlJc w:val="left"/>
      <w:pPr>
        <w:ind w:left="4675" w:hanging="270"/>
      </w:pPr>
      <w:rPr>
        <w:rFonts w:hint="default"/>
      </w:rPr>
    </w:lvl>
    <w:lvl w:ilvl="7">
      <w:numFmt w:val="bullet"/>
      <w:lvlText w:val="•"/>
      <w:lvlJc w:val="left"/>
      <w:pPr>
        <w:ind w:left="5190" w:hanging="270"/>
      </w:pPr>
      <w:rPr>
        <w:rFonts w:hint="default"/>
      </w:rPr>
    </w:lvl>
    <w:lvl w:ilvl="8">
      <w:numFmt w:val="bullet"/>
      <w:lvlText w:val="•"/>
      <w:lvlJc w:val="left"/>
      <w:pPr>
        <w:ind w:left="5706" w:hanging="270"/>
      </w:pPr>
      <w:rPr>
        <w:rFonts w:hint="default"/>
      </w:rPr>
    </w:lvl>
  </w:abstractNum>
  <w:abstractNum w:abstractNumId="6" w15:restartNumberingAfterBreak="0">
    <w:nsid w:val="60E503C4"/>
    <w:multiLevelType w:val="hybridMultilevel"/>
    <w:tmpl w:val="281AD870"/>
    <w:lvl w:ilvl="0" w:tplc="FBE8B99A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CC7AE6F6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F2205316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C4E4D3D0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70C2275E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95D49418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E89ADAC6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6472D08A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B4B63024">
      <w:numFmt w:val="bullet"/>
      <w:lvlText w:val="•"/>
      <w:lvlJc w:val="left"/>
      <w:pPr>
        <w:ind w:left="1068" w:hanging="225"/>
      </w:pPr>
      <w:rPr>
        <w:rFonts w:hint="default"/>
      </w:rPr>
    </w:lvl>
  </w:abstractNum>
  <w:abstractNum w:abstractNumId="7" w15:restartNumberingAfterBreak="0">
    <w:nsid w:val="63847FDD"/>
    <w:multiLevelType w:val="hybridMultilevel"/>
    <w:tmpl w:val="3BC67C88"/>
    <w:lvl w:ilvl="0" w:tplc="D0248C5C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4A065BFA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DAC8D82E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FBE4245E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7DEEAC18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9E72F300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F6C0DCEA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A1B42588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516E6256">
      <w:numFmt w:val="bullet"/>
      <w:lvlText w:val="•"/>
      <w:lvlJc w:val="left"/>
      <w:pPr>
        <w:ind w:left="1068" w:hanging="225"/>
      </w:pPr>
      <w:rPr>
        <w:rFonts w:hint="default"/>
      </w:rPr>
    </w:lvl>
  </w:abstractNum>
  <w:abstractNum w:abstractNumId="8" w15:restartNumberingAfterBreak="0">
    <w:nsid w:val="6BC06862"/>
    <w:multiLevelType w:val="hybridMultilevel"/>
    <w:tmpl w:val="A1D60D72"/>
    <w:lvl w:ilvl="0" w:tplc="33A47748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9E4448E8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5E683AEA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77A213C8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1C2899C6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E91ECC6E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0DAA9B0C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AA227FA0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91C228CE">
      <w:numFmt w:val="bullet"/>
      <w:lvlText w:val="•"/>
      <w:lvlJc w:val="left"/>
      <w:pPr>
        <w:ind w:left="1068" w:hanging="225"/>
      </w:pPr>
      <w:rPr>
        <w:rFonts w:hint="default"/>
      </w:rPr>
    </w:lvl>
  </w:abstractNum>
  <w:abstractNum w:abstractNumId="9" w15:restartNumberingAfterBreak="0">
    <w:nsid w:val="786D4223"/>
    <w:multiLevelType w:val="hybridMultilevel"/>
    <w:tmpl w:val="0FEAED3E"/>
    <w:lvl w:ilvl="0" w:tplc="080859D2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2202F01A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DBA858F8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B570F87E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A9524364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BA887F58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BCF45A7A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9352375E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84D44EFE">
      <w:numFmt w:val="bullet"/>
      <w:lvlText w:val="•"/>
      <w:lvlJc w:val="left"/>
      <w:pPr>
        <w:ind w:left="1068" w:hanging="225"/>
      </w:pPr>
      <w:rPr>
        <w:rFonts w:hint="default"/>
      </w:rPr>
    </w:lvl>
  </w:abstractNum>
  <w:abstractNum w:abstractNumId="10" w15:restartNumberingAfterBreak="0">
    <w:nsid w:val="7BC63CA6"/>
    <w:multiLevelType w:val="hybridMultilevel"/>
    <w:tmpl w:val="F20667E6"/>
    <w:lvl w:ilvl="0" w:tplc="43F466D8">
      <w:start w:val="1"/>
      <w:numFmt w:val="decimal"/>
      <w:lvlText w:val="%1."/>
      <w:lvlJc w:val="left"/>
      <w:pPr>
        <w:ind w:left="470" w:hanging="288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</w:rPr>
    </w:lvl>
    <w:lvl w:ilvl="1" w:tplc="EF74FAB4">
      <w:numFmt w:val="bullet"/>
      <w:lvlText w:val="•"/>
      <w:lvlJc w:val="left"/>
      <w:pPr>
        <w:ind w:left="1410" w:hanging="288"/>
      </w:pPr>
      <w:rPr>
        <w:rFonts w:hint="default"/>
      </w:rPr>
    </w:lvl>
    <w:lvl w:ilvl="2" w:tplc="57142590">
      <w:numFmt w:val="bullet"/>
      <w:lvlText w:val="•"/>
      <w:lvlJc w:val="left"/>
      <w:pPr>
        <w:ind w:left="2340" w:hanging="288"/>
      </w:pPr>
      <w:rPr>
        <w:rFonts w:hint="default"/>
      </w:rPr>
    </w:lvl>
    <w:lvl w:ilvl="3" w:tplc="5B7AAD12">
      <w:numFmt w:val="bullet"/>
      <w:lvlText w:val="•"/>
      <w:lvlJc w:val="left"/>
      <w:pPr>
        <w:ind w:left="3270" w:hanging="288"/>
      </w:pPr>
      <w:rPr>
        <w:rFonts w:hint="default"/>
      </w:rPr>
    </w:lvl>
    <w:lvl w:ilvl="4" w:tplc="37DC84CE">
      <w:numFmt w:val="bullet"/>
      <w:lvlText w:val="•"/>
      <w:lvlJc w:val="left"/>
      <w:pPr>
        <w:ind w:left="4200" w:hanging="288"/>
      </w:pPr>
      <w:rPr>
        <w:rFonts w:hint="default"/>
      </w:rPr>
    </w:lvl>
    <w:lvl w:ilvl="5" w:tplc="3BBAA94A">
      <w:numFmt w:val="bullet"/>
      <w:lvlText w:val="•"/>
      <w:lvlJc w:val="left"/>
      <w:pPr>
        <w:ind w:left="5130" w:hanging="288"/>
      </w:pPr>
      <w:rPr>
        <w:rFonts w:hint="default"/>
      </w:rPr>
    </w:lvl>
    <w:lvl w:ilvl="6" w:tplc="E91A2AA2">
      <w:numFmt w:val="bullet"/>
      <w:lvlText w:val="•"/>
      <w:lvlJc w:val="left"/>
      <w:pPr>
        <w:ind w:left="6060" w:hanging="288"/>
      </w:pPr>
      <w:rPr>
        <w:rFonts w:hint="default"/>
      </w:rPr>
    </w:lvl>
    <w:lvl w:ilvl="7" w:tplc="F4FC18F2">
      <w:numFmt w:val="bullet"/>
      <w:lvlText w:val="•"/>
      <w:lvlJc w:val="left"/>
      <w:pPr>
        <w:ind w:left="6990" w:hanging="288"/>
      </w:pPr>
      <w:rPr>
        <w:rFonts w:hint="default"/>
      </w:rPr>
    </w:lvl>
    <w:lvl w:ilvl="8" w:tplc="73A63216">
      <w:numFmt w:val="bullet"/>
      <w:lvlText w:val="•"/>
      <w:lvlJc w:val="left"/>
      <w:pPr>
        <w:ind w:left="7920" w:hanging="288"/>
      </w:pPr>
      <w:rPr>
        <w:rFonts w:hint="default"/>
      </w:rPr>
    </w:lvl>
  </w:abstractNum>
  <w:abstractNum w:abstractNumId="11" w15:restartNumberingAfterBreak="0">
    <w:nsid w:val="7F830ECA"/>
    <w:multiLevelType w:val="hybridMultilevel"/>
    <w:tmpl w:val="FE06D290"/>
    <w:lvl w:ilvl="0" w:tplc="783E3E10">
      <w:numFmt w:val="bullet"/>
      <w:lvlText w:val=""/>
      <w:lvlJc w:val="left"/>
      <w:pPr>
        <w:ind w:left="334" w:hanging="225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6ED2CDAC">
      <w:numFmt w:val="bullet"/>
      <w:lvlText w:val="•"/>
      <w:lvlJc w:val="left"/>
      <w:pPr>
        <w:ind w:left="431" w:hanging="225"/>
      </w:pPr>
      <w:rPr>
        <w:rFonts w:hint="default"/>
      </w:rPr>
    </w:lvl>
    <w:lvl w:ilvl="2" w:tplc="FAC6409A">
      <w:numFmt w:val="bullet"/>
      <w:lvlText w:val="•"/>
      <w:lvlJc w:val="left"/>
      <w:pPr>
        <w:ind w:left="522" w:hanging="225"/>
      </w:pPr>
      <w:rPr>
        <w:rFonts w:hint="default"/>
      </w:rPr>
    </w:lvl>
    <w:lvl w:ilvl="3" w:tplc="E4C05EDE">
      <w:numFmt w:val="bullet"/>
      <w:lvlText w:val="•"/>
      <w:lvlJc w:val="left"/>
      <w:pPr>
        <w:ind w:left="613" w:hanging="225"/>
      </w:pPr>
      <w:rPr>
        <w:rFonts w:hint="default"/>
      </w:rPr>
    </w:lvl>
    <w:lvl w:ilvl="4" w:tplc="CE02B10C">
      <w:numFmt w:val="bullet"/>
      <w:lvlText w:val="•"/>
      <w:lvlJc w:val="left"/>
      <w:pPr>
        <w:ind w:left="704" w:hanging="225"/>
      </w:pPr>
      <w:rPr>
        <w:rFonts w:hint="default"/>
      </w:rPr>
    </w:lvl>
    <w:lvl w:ilvl="5" w:tplc="BDBA23CC">
      <w:numFmt w:val="bullet"/>
      <w:lvlText w:val="•"/>
      <w:lvlJc w:val="left"/>
      <w:pPr>
        <w:ind w:left="795" w:hanging="225"/>
      </w:pPr>
      <w:rPr>
        <w:rFonts w:hint="default"/>
      </w:rPr>
    </w:lvl>
    <w:lvl w:ilvl="6" w:tplc="C37C2228">
      <w:numFmt w:val="bullet"/>
      <w:lvlText w:val="•"/>
      <w:lvlJc w:val="left"/>
      <w:pPr>
        <w:ind w:left="886" w:hanging="225"/>
      </w:pPr>
      <w:rPr>
        <w:rFonts w:hint="default"/>
      </w:rPr>
    </w:lvl>
    <w:lvl w:ilvl="7" w:tplc="A296F296">
      <w:numFmt w:val="bullet"/>
      <w:lvlText w:val="•"/>
      <w:lvlJc w:val="left"/>
      <w:pPr>
        <w:ind w:left="977" w:hanging="225"/>
      </w:pPr>
      <w:rPr>
        <w:rFonts w:hint="default"/>
      </w:rPr>
    </w:lvl>
    <w:lvl w:ilvl="8" w:tplc="271601C4">
      <w:numFmt w:val="bullet"/>
      <w:lvlText w:val="•"/>
      <w:lvlJc w:val="left"/>
      <w:pPr>
        <w:ind w:left="1068" w:hanging="225"/>
      </w:pPr>
      <w:rPr>
        <w:rFonts w:hint="default"/>
      </w:rPr>
    </w:lvl>
  </w:abstractNum>
  <w:num w:numId="1" w16cid:durableId="147212916">
    <w:abstractNumId w:val="4"/>
  </w:num>
  <w:num w:numId="2" w16cid:durableId="869491282">
    <w:abstractNumId w:val="6"/>
  </w:num>
  <w:num w:numId="3" w16cid:durableId="926040743">
    <w:abstractNumId w:val="1"/>
  </w:num>
  <w:num w:numId="4" w16cid:durableId="22483857">
    <w:abstractNumId w:val="5"/>
  </w:num>
  <w:num w:numId="5" w16cid:durableId="1442529393">
    <w:abstractNumId w:val="7"/>
  </w:num>
  <w:num w:numId="6" w16cid:durableId="740710217">
    <w:abstractNumId w:val="0"/>
  </w:num>
  <w:num w:numId="7" w16cid:durableId="81529796">
    <w:abstractNumId w:val="3"/>
  </w:num>
  <w:num w:numId="8" w16cid:durableId="436411580">
    <w:abstractNumId w:val="8"/>
  </w:num>
  <w:num w:numId="9" w16cid:durableId="2066753098">
    <w:abstractNumId w:val="9"/>
  </w:num>
  <w:num w:numId="10" w16cid:durableId="18436473">
    <w:abstractNumId w:val="11"/>
  </w:num>
  <w:num w:numId="11" w16cid:durableId="107624639">
    <w:abstractNumId w:val="2"/>
  </w:num>
  <w:num w:numId="12" w16cid:durableId="38895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D82"/>
    <w:rsid w:val="00015D32"/>
    <w:rsid w:val="000E2D82"/>
    <w:rsid w:val="00250C1D"/>
    <w:rsid w:val="00252906"/>
    <w:rsid w:val="0028514C"/>
    <w:rsid w:val="00307869"/>
    <w:rsid w:val="00371436"/>
    <w:rsid w:val="00376238"/>
    <w:rsid w:val="005A2A3C"/>
    <w:rsid w:val="006D7560"/>
    <w:rsid w:val="00702EA7"/>
    <w:rsid w:val="00706BDA"/>
    <w:rsid w:val="007432B5"/>
    <w:rsid w:val="00760054"/>
    <w:rsid w:val="00765615"/>
    <w:rsid w:val="00853377"/>
    <w:rsid w:val="008A0142"/>
    <w:rsid w:val="009D4BC2"/>
    <w:rsid w:val="009E24D4"/>
    <w:rsid w:val="00A8076E"/>
    <w:rsid w:val="00AD3774"/>
    <w:rsid w:val="00B859CA"/>
    <w:rsid w:val="00CD0E94"/>
    <w:rsid w:val="00CD139A"/>
    <w:rsid w:val="00D344FC"/>
    <w:rsid w:val="00DA6D57"/>
    <w:rsid w:val="00DB6CB9"/>
    <w:rsid w:val="00DD08FE"/>
    <w:rsid w:val="00E35D6B"/>
    <w:rsid w:val="00E36D88"/>
    <w:rsid w:val="00EE105C"/>
    <w:rsid w:val="00F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1E867"/>
  <w15:docId w15:val="{47C247F7-8CA3-4BE1-82C1-D78B748D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4"/>
      <w:ind w:left="470" w:hanging="288"/>
    </w:pPr>
  </w:style>
  <w:style w:type="paragraph" w:customStyle="1" w:styleId="TableParagraph">
    <w:name w:val="Table Paragraph"/>
    <w:basedOn w:val="Normal"/>
    <w:uiPriority w:val="1"/>
    <w:qFormat/>
    <w:locked/>
    <w:pPr>
      <w:spacing w:before="115"/>
      <w:ind w:left="110"/>
    </w:pPr>
  </w:style>
  <w:style w:type="paragraph" w:styleId="Header">
    <w:name w:val="header"/>
    <w:basedOn w:val="Normal"/>
    <w:link w:val="HeaderChar"/>
    <w:uiPriority w:val="99"/>
    <w:unhideWhenUsed/>
    <w:rsid w:val="00702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EA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02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EA7"/>
    <w:rPr>
      <w:rFonts w:ascii="Arial Narrow" w:eastAsia="Arial Narrow" w:hAnsi="Arial Narrow" w:cs="Arial Narrow"/>
    </w:rPr>
  </w:style>
  <w:style w:type="character" w:styleId="PlaceholderText">
    <w:name w:val="Placeholder Text"/>
    <w:basedOn w:val="DefaultParagraphFont"/>
    <w:uiPriority w:val="99"/>
    <w:semiHidden/>
    <w:rsid w:val="00DA6D57"/>
    <w:rPr>
      <w:color w:val="808080"/>
    </w:rPr>
  </w:style>
  <w:style w:type="paragraph" w:customStyle="1" w:styleId="Default">
    <w:name w:val="Default"/>
    <w:rsid w:val="00B859CA"/>
    <w:pPr>
      <w:widowControl/>
      <w:adjustRightInd w:val="0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C400-58EF-45E7-97EE-CA735E2A824C}"/>
      </w:docPartPr>
      <w:docPartBody>
        <w:p w:rsidR="00BD462D" w:rsidRDefault="00777A17">
          <w:r w:rsidRPr="006A4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65067EB064221BB4937EB29F0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4ADC-4310-4027-912B-BCE21106137D}"/>
      </w:docPartPr>
      <w:docPartBody>
        <w:p w:rsidR="00BD462D" w:rsidRDefault="00777A17" w:rsidP="00777A17">
          <w:pPr>
            <w:pStyle w:val="3F765067EB064221BB4937EB29F0B7FF"/>
          </w:pPr>
          <w:r w:rsidRPr="006A4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C1476AD6746B394BE1B51FD04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7E15-1728-4900-B895-26161587D2A8}"/>
      </w:docPartPr>
      <w:docPartBody>
        <w:p w:rsidR="00CE5979" w:rsidRDefault="00BD462D" w:rsidP="00BD462D">
          <w:pPr>
            <w:pStyle w:val="C6AC1476AD6746B394BE1B51FD04A880"/>
          </w:pPr>
          <w:r w:rsidRPr="006A4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197B47ADE4F9499A07C5675FF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7E13-FA19-43A9-9192-426E58789968}"/>
      </w:docPartPr>
      <w:docPartBody>
        <w:p w:rsidR="00CE5979" w:rsidRDefault="00BD462D" w:rsidP="00BD462D">
          <w:pPr>
            <w:pStyle w:val="3E3197B47ADE4F9499A07C5675FFD508"/>
          </w:pPr>
          <w:r w:rsidRPr="006A4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8F04AECA744FB9462B439B358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090C-35C1-4F9B-B816-24C5AFC062F9}"/>
      </w:docPartPr>
      <w:docPartBody>
        <w:p w:rsidR="00CE5979" w:rsidRDefault="00BD462D" w:rsidP="00BD462D">
          <w:pPr>
            <w:pStyle w:val="9B78F04AECA744FB9462B439B35886BA"/>
          </w:pPr>
          <w:r w:rsidRPr="006A4E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17"/>
    <w:rsid w:val="005324F8"/>
    <w:rsid w:val="00777A17"/>
    <w:rsid w:val="00BD462D"/>
    <w:rsid w:val="00C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4F8"/>
    <w:rPr>
      <w:color w:val="808080"/>
    </w:rPr>
  </w:style>
  <w:style w:type="paragraph" w:customStyle="1" w:styleId="3F765067EB064221BB4937EB29F0B7FF">
    <w:name w:val="3F765067EB064221BB4937EB29F0B7FF"/>
    <w:rsid w:val="00777A17"/>
  </w:style>
  <w:style w:type="paragraph" w:customStyle="1" w:styleId="C6AC1476AD6746B394BE1B51FD04A880">
    <w:name w:val="C6AC1476AD6746B394BE1B51FD04A880"/>
    <w:rsid w:val="00BD462D"/>
  </w:style>
  <w:style w:type="paragraph" w:customStyle="1" w:styleId="3E3197B47ADE4F9499A07C5675FFD508">
    <w:name w:val="3E3197B47ADE4F9499A07C5675FFD508"/>
    <w:rsid w:val="00BD462D"/>
  </w:style>
  <w:style w:type="paragraph" w:customStyle="1" w:styleId="9B78F04AECA744FB9462B439B35886BA">
    <w:name w:val="9B78F04AECA744FB9462B439B35886BA"/>
    <w:rsid w:val="00BD4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AHFA CHDO Requirements checklist</dc:title>
  <dc:creator>Monte</dc:creator>
  <cp:lastModifiedBy>Houlditch, Dondra</cp:lastModifiedBy>
  <cp:revision>14</cp:revision>
  <dcterms:created xsi:type="dcterms:W3CDTF">2022-03-15T15:15:00Z</dcterms:created>
  <dcterms:modified xsi:type="dcterms:W3CDTF">2023-05-26T17:42:00Z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