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3008F" w14:textId="77777777" w:rsidR="000E62D1" w:rsidRDefault="000E62D1" w:rsidP="000E62D1">
      <w:pPr>
        <w:pStyle w:val="Heading2"/>
        <w:jc w:val="center"/>
        <w:rPr>
          <w:sz w:val="26"/>
          <w:szCs w:val="26"/>
        </w:rPr>
      </w:pPr>
      <w:bookmarkStart w:id="0" w:name="_Toc458416675"/>
      <w:r w:rsidRPr="00A84329">
        <w:rPr>
          <w:sz w:val="26"/>
          <w:szCs w:val="26"/>
        </w:rPr>
        <w:t>S</w:t>
      </w:r>
      <w:r>
        <w:rPr>
          <w:sz w:val="26"/>
          <w:szCs w:val="26"/>
        </w:rPr>
        <w:t>uggested</w:t>
      </w:r>
      <w:r w:rsidRPr="00A84329">
        <w:rPr>
          <w:sz w:val="26"/>
          <w:szCs w:val="26"/>
        </w:rPr>
        <w:t xml:space="preserve"> </w:t>
      </w:r>
      <w:r>
        <w:rPr>
          <w:sz w:val="26"/>
          <w:szCs w:val="26"/>
        </w:rPr>
        <w:t>Format for Determining Compliance with Environmental Provisions</w:t>
      </w:r>
      <w:bookmarkEnd w:id="0"/>
    </w:p>
    <w:p w14:paraId="1E8938CE" w14:textId="77777777" w:rsidR="000E62D1" w:rsidRPr="00A84329" w:rsidRDefault="000E62D1" w:rsidP="000E62D1">
      <w:pPr>
        <w:pStyle w:val="Heading2"/>
        <w:jc w:val="center"/>
        <w:rPr>
          <w:sz w:val="26"/>
          <w:szCs w:val="26"/>
        </w:rPr>
      </w:pPr>
      <w:bookmarkStart w:id="1" w:name="_Toc458416676"/>
      <w:r w:rsidRPr="00A84329">
        <w:rPr>
          <w:color w:val="000000"/>
          <w:sz w:val="26"/>
          <w:szCs w:val="26"/>
        </w:rPr>
        <w:t>24 CFR § 93.301(f)(1)</w:t>
      </w:r>
      <w:r w:rsidRPr="00A84329">
        <w:rPr>
          <w:sz w:val="26"/>
          <w:szCs w:val="26"/>
        </w:rPr>
        <w:t xml:space="preserve"> </w:t>
      </w:r>
      <w:r>
        <w:rPr>
          <w:color w:val="000000"/>
          <w:sz w:val="26"/>
          <w:szCs w:val="26"/>
        </w:rPr>
        <w:t>New Construction</w:t>
      </w:r>
      <w:bookmarkEnd w:id="1"/>
    </w:p>
    <w:p w14:paraId="1154FBEC" w14:textId="77777777" w:rsidR="000E62D1" w:rsidRPr="003B40C5" w:rsidRDefault="000E62D1" w:rsidP="00827F6B">
      <w:pPr>
        <w:jc w:val="both"/>
        <w:rPr>
          <w:rFonts w:ascii="Times New Roman" w:hAnsi="Times New Roman"/>
          <w:color w:val="000000"/>
          <w:sz w:val="22"/>
          <w:szCs w:val="28"/>
        </w:rPr>
      </w:pPr>
      <w:r w:rsidRPr="003B40C5">
        <w:rPr>
          <w:rFonts w:ascii="Times New Roman" w:hAnsi="Times New Roman"/>
          <w:color w:val="000000"/>
          <w:sz w:val="22"/>
          <w:szCs w:val="28"/>
        </w:rPr>
        <w:t xml:space="preserve">(including new construction of manufactured housing or acquisition of </w:t>
      </w:r>
      <w:r w:rsidRPr="003B40C5">
        <w:rPr>
          <w:rFonts w:ascii="Times New Roman" w:hAnsi="Times New Roman"/>
          <w:sz w:val="22"/>
        </w:rPr>
        <w:t>existing housing that has been newly constructed or rehabilitated less than 12 months before the commitment of HTF funds</w:t>
      </w:r>
      <w:r w:rsidRPr="003B40C5">
        <w:rPr>
          <w:rFonts w:ascii="Times New Roman" w:hAnsi="Times New Roman"/>
          <w:color w:val="000000"/>
          <w:sz w:val="22"/>
          <w:szCs w:val="28"/>
        </w:rPr>
        <w:t>)</w:t>
      </w:r>
    </w:p>
    <w:p w14:paraId="04515259" w14:textId="77777777" w:rsidR="0076208F" w:rsidRPr="002B55D7" w:rsidRDefault="0076208F" w:rsidP="00827F6B">
      <w:pPr>
        <w:jc w:val="both"/>
        <w:rPr>
          <w:rFonts w:ascii="Times New Roman" w:hAnsi="Times New Roman"/>
          <w:color w:val="000000"/>
          <w:szCs w:val="28"/>
        </w:rPr>
      </w:pPr>
    </w:p>
    <w:p w14:paraId="3ED0C9FE" w14:textId="77777777" w:rsidR="0076208F" w:rsidRPr="002B55D7" w:rsidRDefault="0076208F" w:rsidP="00827F6B">
      <w:pPr>
        <w:jc w:val="both"/>
        <w:rPr>
          <w:rFonts w:ascii="Times New Roman" w:hAnsi="Times New Roman"/>
          <w:color w:val="000000"/>
          <w:szCs w:val="28"/>
        </w:rPr>
      </w:pPr>
      <w:r w:rsidRPr="002B55D7">
        <w:rPr>
          <w:rFonts w:ascii="Times New Roman" w:hAnsi="Times New Roman"/>
          <w:color w:val="000000"/>
          <w:szCs w:val="28"/>
        </w:rPr>
        <w:t xml:space="preserve">Directions – The following can be used as a cover sheet for compliance with the Environmental Provisions for </w:t>
      </w:r>
      <w:r w:rsidR="00035E78" w:rsidRPr="002B55D7">
        <w:rPr>
          <w:rFonts w:ascii="Times New Roman" w:hAnsi="Times New Roman"/>
          <w:color w:val="000000"/>
          <w:szCs w:val="28"/>
        </w:rPr>
        <w:t>New Construction</w:t>
      </w:r>
    </w:p>
    <w:p w14:paraId="6AE1EECF" w14:textId="77777777" w:rsidR="0076208F" w:rsidRPr="002B55D7" w:rsidRDefault="0076208F" w:rsidP="00827F6B">
      <w:pPr>
        <w:pStyle w:val="ListParagraph"/>
        <w:numPr>
          <w:ilvl w:val="0"/>
          <w:numId w:val="2"/>
        </w:numPr>
        <w:jc w:val="both"/>
        <w:rPr>
          <w:rFonts w:ascii="Times New Roman" w:hAnsi="Times New Roman"/>
          <w:color w:val="000000"/>
          <w:szCs w:val="28"/>
        </w:rPr>
      </w:pPr>
      <w:r w:rsidRPr="002B55D7">
        <w:rPr>
          <w:rFonts w:ascii="Times New Roman" w:hAnsi="Times New Roman"/>
          <w:color w:val="000000"/>
          <w:szCs w:val="28"/>
        </w:rPr>
        <w:t xml:space="preserve">Select from the options under each Environmental </w:t>
      </w:r>
      <w:proofErr w:type="gramStart"/>
      <w:r w:rsidRPr="002B55D7">
        <w:rPr>
          <w:rFonts w:ascii="Times New Roman" w:hAnsi="Times New Roman"/>
          <w:color w:val="000000"/>
          <w:szCs w:val="28"/>
        </w:rPr>
        <w:t>Provision</w:t>
      </w:r>
      <w:proofErr w:type="gramEnd"/>
      <w:r w:rsidRPr="002B55D7">
        <w:rPr>
          <w:rFonts w:ascii="Times New Roman" w:hAnsi="Times New Roman"/>
          <w:color w:val="000000"/>
          <w:szCs w:val="28"/>
        </w:rPr>
        <w:t xml:space="preserve"> </w:t>
      </w:r>
    </w:p>
    <w:p w14:paraId="78937DB9" w14:textId="77777777" w:rsidR="0076208F" w:rsidRPr="002B55D7" w:rsidRDefault="0076208F" w:rsidP="00827F6B">
      <w:pPr>
        <w:pStyle w:val="ListParagraph"/>
        <w:numPr>
          <w:ilvl w:val="0"/>
          <w:numId w:val="2"/>
        </w:numPr>
        <w:pBdr>
          <w:bottom w:val="single" w:sz="12" w:space="1" w:color="auto"/>
        </w:pBdr>
        <w:jc w:val="both"/>
        <w:rPr>
          <w:rFonts w:ascii="Times New Roman" w:hAnsi="Times New Roman"/>
          <w:color w:val="000000"/>
          <w:szCs w:val="28"/>
        </w:rPr>
      </w:pPr>
      <w:r w:rsidRPr="002B55D7">
        <w:rPr>
          <w:rFonts w:ascii="Times New Roman" w:hAnsi="Times New Roman"/>
          <w:color w:val="000000"/>
          <w:szCs w:val="28"/>
        </w:rPr>
        <w:t xml:space="preserve">Provide the appropriate documentation in the project </w:t>
      </w:r>
      <w:proofErr w:type="gramStart"/>
      <w:r w:rsidRPr="002B55D7">
        <w:rPr>
          <w:rFonts w:ascii="Times New Roman" w:hAnsi="Times New Roman"/>
          <w:color w:val="000000"/>
          <w:szCs w:val="28"/>
        </w:rPr>
        <w:t>file</w:t>
      </w:r>
      <w:proofErr w:type="gramEnd"/>
    </w:p>
    <w:p w14:paraId="4D4B0C3B" w14:textId="77777777" w:rsidR="00893036" w:rsidRDefault="00893036" w:rsidP="00827F6B">
      <w:pPr>
        <w:jc w:val="both"/>
        <w:rPr>
          <w:rFonts w:ascii="Times New Roman" w:hAnsi="Times New Roman"/>
          <w:color w:val="000000"/>
          <w:szCs w:val="28"/>
        </w:rPr>
      </w:pPr>
    </w:p>
    <w:p w14:paraId="53210E2C" w14:textId="77777777" w:rsidR="00893036" w:rsidRPr="0076208F" w:rsidRDefault="00893036" w:rsidP="00827F6B">
      <w:pPr>
        <w:jc w:val="both"/>
        <w:rPr>
          <w:rFonts w:ascii="Times New Roman" w:hAnsi="Times New Roman"/>
          <w:b/>
          <w:sz w:val="23"/>
          <w:szCs w:val="23"/>
          <w:u w:val="single"/>
        </w:rPr>
      </w:pPr>
      <w:r w:rsidRPr="0076208F">
        <w:rPr>
          <w:rFonts w:ascii="Times New Roman" w:hAnsi="Times New Roman"/>
          <w:b/>
          <w:sz w:val="23"/>
          <w:szCs w:val="23"/>
          <w:u w:val="single"/>
        </w:rPr>
        <w:t>Historic Preservation</w:t>
      </w:r>
    </w:p>
    <w:p w14:paraId="3629868D" w14:textId="77777777" w:rsidR="0076208F" w:rsidRPr="0073221C" w:rsidRDefault="0076208F"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721B9D85" w14:textId="77777777" w:rsidR="00893036" w:rsidRPr="000E62D1" w:rsidRDefault="00E952C8"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746733933"/>
          <w14:checkbox>
            <w14:checked w14:val="0"/>
            <w14:checkedState w14:val="2612" w14:font="MS Gothic"/>
            <w14:uncheckedState w14:val="2610" w14:font="MS Gothic"/>
          </w14:checkbox>
        </w:sdtPr>
        <w:sdtEndPr/>
        <w:sdtContent>
          <w:r w:rsidR="0076208F">
            <w:rPr>
              <w:rFonts w:ascii="MS Gothic" w:eastAsia="MS Gothic" w:hAnsi="MS Gothic" w:hint="eastAsia"/>
              <w:sz w:val="23"/>
              <w:szCs w:val="23"/>
            </w:rPr>
            <w:t>☐</w:t>
          </w:r>
        </w:sdtContent>
      </w:sdt>
      <w:r w:rsidR="0076208F">
        <w:rPr>
          <w:rFonts w:ascii="Times New Roman" w:hAnsi="Times New Roman"/>
          <w:sz w:val="23"/>
          <w:szCs w:val="23"/>
        </w:rPr>
        <w:tab/>
      </w:r>
      <w:r w:rsidR="00893036" w:rsidRPr="000E62D1">
        <w:rPr>
          <w:rFonts w:ascii="Times New Roman" w:hAnsi="Times New Roman"/>
          <w:sz w:val="23"/>
          <w:szCs w:val="23"/>
        </w:rPr>
        <w:t xml:space="preserve">The project is NOT listed or eligible for listing in the National Register of Historic Places individually or as part of an historic district. </w:t>
      </w:r>
    </w:p>
    <w:p w14:paraId="2876F067" w14:textId="77777777" w:rsidR="00893036" w:rsidRPr="000E62D1" w:rsidRDefault="00E952C8" w:rsidP="00827F6B">
      <w:pPr>
        <w:ind w:firstLine="360"/>
        <w:jc w:val="both"/>
        <w:rPr>
          <w:rFonts w:ascii="Times New Roman" w:hAnsi="Times New Roman"/>
          <w:sz w:val="23"/>
          <w:szCs w:val="23"/>
        </w:rPr>
      </w:pPr>
      <w:hyperlink r:id="rId7" w:history="1">
        <w:r w:rsidR="00893036" w:rsidRPr="000E62D1">
          <w:rPr>
            <w:rStyle w:val="Hyperlink"/>
            <w:rFonts w:ascii="Times New Roman" w:hAnsi="Times New Roman"/>
            <w:sz w:val="23"/>
            <w:szCs w:val="23"/>
          </w:rPr>
          <w:t>http://www.nps.gov/nr/research/</w:t>
        </w:r>
      </w:hyperlink>
      <w:r w:rsidR="00893036" w:rsidRPr="000E62D1">
        <w:rPr>
          <w:rFonts w:ascii="Times New Roman" w:hAnsi="Times New Roman"/>
          <w:sz w:val="23"/>
          <w:szCs w:val="23"/>
        </w:rPr>
        <w:t xml:space="preserve"> </w:t>
      </w:r>
    </w:p>
    <w:p w14:paraId="75F16745" w14:textId="77777777" w:rsidR="00893036" w:rsidRPr="000E62D1" w:rsidRDefault="00893036" w:rsidP="00827F6B">
      <w:pPr>
        <w:jc w:val="both"/>
        <w:rPr>
          <w:rFonts w:ascii="Times New Roman" w:hAnsi="Times New Roman"/>
          <w:sz w:val="23"/>
          <w:szCs w:val="23"/>
        </w:rPr>
      </w:pPr>
    </w:p>
    <w:p w14:paraId="4913C9B0" w14:textId="77777777" w:rsidR="00893036" w:rsidRPr="00893036" w:rsidRDefault="00893036" w:rsidP="00827F6B">
      <w:pPr>
        <w:pStyle w:val="ListParagraph"/>
        <w:numPr>
          <w:ilvl w:val="0"/>
          <w:numId w:val="1"/>
        </w:numPr>
        <w:tabs>
          <w:tab w:val="left" w:pos="-18"/>
        </w:tabs>
        <w:jc w:val="both"/>
        <w:rPr>
          <w:rFonts w:ascii="Times New Roman" w:hAnsi="Times New Roman"/>
          <w:i/>
          <w:sz w:val="23"/>
          <w:szCs w:val="23"/>
        </w:rPr>
      </w:pPr>
      <w:r w:rsidRPr="00893036">
        <w:rPr>
          <w:rFonts w:ascii="Times New Roman" w:hAnsi="Times New Roman"/>
          <w:i/>
          <w:sz w:val="23"/>
          <w:szCs w:val="23"/>
        </w:rPr>
        <w:t xml:space="preserve">Document that the project is not listed or eligible to be listed on the National Register of Historic Places by a qualified professional. </w:t>
      </w:r>
    </w:p>
    <w:p w14:paraId="172D3616" w14:textId="77777777" w:rsidR="00893036" w:rsidRPr="000E62D1" w:rsidRDefault="00893036" w:rsidP="00827F6B">
      <w:pPr>
        <w:jc w:val="both"/>
        <w:rPr>
          <w:rFonts w:ascii="Times New Roman" w:hAnsi="Times New Roman"/>
          <w:sz w:val="23"/>
          <w:szCs w:val="23"/>
        </w:rPr>
      </w:pPr>
    </w:p>
    <w:p w14:paraId="3C80B8F8" w14:textId="77777777" w:rsidR="00893036" w:rsidRPr="000E62D1" w:rsidRDefault="00E952C8" w:rsidP="00827F6B">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1998925455"/>
          <w14:checkbox>
            <w14:checked w14:val="0"/>
            <w14:checkedState w14:val="2612" w14:font="MS Gothic"/>
            <w14:uncheckedState w14:val="2610" w14:font="MS Gothic"/>
          </w14:checkbox>
        </w:sdtPr>
        <w:sdtEndPr/>
        <w:sdtContent>
          <w:r w:rsidR="0076208F">
            <w:rPr>
              <w:rFonts w:ascii="MS Gothic" w:eastAsia="MS Gothic" w:hAnsi="MS Gothic" w:hint="eastAsia"/>
              <w:sz w:val="23"/>
              <w:szCs w:val="23"/>
            </w:rPr>
            <w:t>☐</w:t>
          </w:r>
        </w:sdtContent>
      </w:sdt>
      <w:r w:rsidR="0076208F">
        <w:rPr>
          <w:rFonts w:ascii="Times New Roman" w:hAnsi="Times New Roman"/>
          <w:sz w:val="23"/>
          <w:szCs w:val="23"/>
        </w:rPr>
        <w:tab/>
      </w:r>
      <w:r w:rsidR="00893036" w:rsidRPr="000E62D1">
        <w:rPr>
          <w:rFonts w:ascii="Times New Roman" w:hAnsi="Times New Roman"/>
          <w:sz w:val="23"/>
          <w:szCs w:val="23"/>
        </w:rPr>
        <w:t>The project is listed or eligible to be listed on the National Register of Historic Places, individually or as part of an historic district,</w:t>
      </w:r>
      <w:r w:rsidR="00C310D3">
        <w:rPr>
          <w:rFonts w:ascii="Times New Roman" w:hAnsi="Times New Roman"/>
          <w:sz w:val="23"/>
          <w:szCs w:val="23"/>
        </w:rPr>
        <w:t xml:space="preserve"> </w:t>
      </w:r>
      <w:r w:rsidR="00C310D3" w:rsidRPr="00041C51">
        <w:rPr>
          <w:rFonts w:ascii="Times New Roman" w:hAnsi="Times New Roman"/>
          <w:sz w:val="23"/>
          <w:szCs w:val="23"/>
        </w:rPr>
        <w:t>and work DOES NOT include demolition and MEETS the Secretary of Interior’s Standards for Rehabilitation – including the Standards related to new construction</w:t>
      </w:r>
      <w:r w:rsidR="00893036" w:rsidRPr="000E62D1">
        <w:rPr>
          <w:rFonts w:ascii="Times New Roman" w:hAnsi="Times New Roman"/>
          <w:sz w:val="23"/>
          <w:szCs w:val="23"/>
        </w:rPr>
        <w:t xml:space="preserve">. </w:t>
      </w:r>
      <w:hyperlink r:id="rId8" w:history="1">
        <w:r w:rsidR="00893036" w:rsidRPr="000E62D1">
          <w:rPr>
            <w:rStyle w:val="Hyperlink"/>
            <w:rFonts w:ascii="Times New Roman" w:hAnsi="Times New Roman"/>
            <w:sz w:val="23"/>
            <w:szCs w:val="23"/>
          </w:rPr>
          <w:t>https://www.nps.gov/tps/standards/four-treatments/treatment-rehabilitation.htm</w:t>
        </w:r>
      </w:hyperlink>
    </w:p>
    <w:p w14:paraId="3144C6CE" w14:textId="77777777" w:rsidR="00893036" w:rsidRPr="000E62D1" w:rsidRDefault="00893036" w:rsidP="00827F6B">
      <w:pPr>
        <w:jc w:val="both"/>
        <w:rPr>
          <w:rStyle w:val="Hyperlink"/>
          <w:rFonts w:ascii="Times New Roman" w:hAnsi="Times New Roman"/>
          <w:sz w:val="23"/>
          <w:szCs w:val="23"/>
        </w:rPr>
      </w:pPr>
    </w:p>
    <w:p w14:paraId="368B95F8" w14:textId="77777777" w:rsidR="00893036" w:rsidRPr="00893036" w:rsidRDefault="00893036" w:rsidP="00827F6B">
      <w:pPr>
        <w:pStyle w:val="ListParagraph"/>
        <w:numPr>
          <w:ilvl w:val="0"/>
          <w:numId w:val="1"/>
        </w:numPr>
        <w:tabs>
          <w:tab w:val="left" w:pos="-18"/>
        </w:tabs>
        <w:jc w:val="both"/>
        <w:rPr>
          <w:rFonts w:ascii="Times New Roman" w:hAnsi="Times New Roman"/>
          <w:i/>
          <w:sz w:val="23"/>
          <w:szCs w:val="23"/>
        </w:rPr>
      </w:pPr>
      <w:r w:rsidRPr="00893036">
        <w:rPr>
          <w:rFonts w:ascii="Times New Roman" w:hAnsi="Times New Roman"/>
          <w:i/>
          <w:sz w:val="23"/>
          <w:szCs w:val="23"/>
        </w:rPr>
        <w:t xml:space="preserve">If the project is listed or eligible to be listed on the National Register of Historic Places, provide documentation on how the work meets the Secretary of Interior’s Standards for Rehabilitation. </w:t>
      </w:r>
    </w:p>
    <w:p w14:paraId="2405095C" w14:textId="77777777" w:rsidR="00642E34" w:rsidRPr="0073221C" w:rsidRDefault="00642E34" w:rsidP="00827F6B">
      <w:pPr>
        <w:pStyle w:val="ListParagraph"/>
        <w:tabs>
          <w:tab w:val="left" w:pos="-18"/>
        </w:tabs>
        <w:jc w:val="both"/>
        <w:rPr>
          <w:rFonts w:ascii="Times New Roman" w:hAnsi="Times New Roman"/>
          <w:i/>
          <w:sz w:val="23"/>
          <w:szCs w:val="23"/>
        </w:rPr>
      </w:pPr>
    </w:p>
    <w:p w14:paraId="7044E616" w14:textId="77777777" w:rsidR="00642E34" w:rsidRPr="00187CEB" w:rsidRDefault="00E952C8" w:rsidP="00827F6B">
      <w:pPr>
        <w:tabs>
          <w:tab w:val="left" w:pos="90"/>
          <w:tab w:val="left" w:pos="360"/>
        </w:tabs>
        <w:jc w:val="both"/>
        <w:rPr>
          <w:rFonts w:ascii="Times New Roman" w:hAnsi="Times New Roman"/>
          <w:sz w:val="23"/>
          <w:szCs w:val="23"/>
        </w:rPr>
      </w:pPr>
      <w:sdt>
        <w:sdtPr>
          <w:rPr>
            <w:rFonts w:ascii="Times New Roman" w:hAnsi="Times New Roman"/>
            <w:color w:val="0000FF"/>
            <w:sz w:val="23"/>
            <w:szCs w:val="23"/>
            <w:u w:val="single"/>
          </w:rPr>
          <w:id w:val="83806715"/>
          <w14:checkbox>
            <w14:checked w14:val="0"/>
            <w14:checkedState w14:val="2612" w14:font="MS Gothic"/>
            <w14:uncheckedState w14:val="2610" w14:font="MS Gothic"/>
          </w14:checkbox>
        </w:sdtPr>
        <w:sdtEndPr/>
        <w:sdtContent>
          <w:r w:rsidR="00642E34">
            <w:rPr>
              <w:rFonts w:ascii="MS Gothic" w:eastAsia="MS Gothic" w:hAnsi="MS Gothic" w:hint="eastAsia"/>
              <w:sz w:val="23"/>
              <w:szCs w:val="23"/>
            </w:rPr>
            <w:t>☐</w:t>
          </w:r>
        </w:sdtContent>
      </w:sdt>
      <w:r w:rsidR="00642E34">
        <w:rPr>
          <w:rFonts w:ascii="Times New Roman" w:hAnsi="Times New Roman"/>
          <w:sz w:val="23"/>
          <w:szCs w:val="23"/>
        </w:rPr>
        <w:t xml:space="preserve">  Project cannot be funded with HTF. </w:t>
      </w:r>
    </w:p>
    <w:p w14:paraId="1E3BC7C4" w14:textId="77777777" w:rsidR="00642E34" w:rsidRDefault="00642E34" w:rsidP="00827F6B">
      <w:pPr>
        <w:jc w:val="both"/>
        <w:rPr>
          <w:rFonts w:ascii="Times New Roman" w:hAnsi="Times New Roman"/>
          <w:sz w:val="23"/>
          <w:szCs w:val="23"/>
        </w:rPr>
      </w:pPr>
    </w:p>
    <w:p w14:paraId="766B61B9" w14:textId="77777777" w:rsidR="00893036" w:rsidRPr="000E62D1" w:rsidRDefault="00893036" w:rsidP="00827F6B">
      <w:pPr>
        <w:jc w:val="both"/>
        <w:rPr>
          <w:rFonts w:ascii="Times New Roman" w:hAnsi="Times New Roman"/>
          <w:sz w:val="23"/>
          <w:szCs w:val="23"/>
        </w:rPr>
      </w:pPr>
      <w:r>
        <w:rPr>
          <w:rFonts w:ascii="Times New Roman" w:hAnsi="Times New Roman"/>
          <w:sz w:val="23"/>
          <w:szCs w:val="23"/>
        </w:rPr>
        <w:t xml:space="preserve">Note: </w:t>
      </w:r>
      <w:r w:rsidRPr="000E62D1">
        <w:rPr>
          <w:rFonts w:ascii="Times New Roman" w:hAnsi="Times New Roman"/>
          <w:sz w:val="23"/>
          <w:szCs w:val="23"/>
        </w:rPr>
        <w:t xml:space="preserve">If archaeological resources or human remains are discovered on the project site during construction, consult with affected tribes and/or descendant communities and comply with the Native American Graves Protection and Repatriation Act (25 U.S.C. 3001–3013), State law and/or local ordinance (e.g., State unmarked burial law). </w:t>
      </w:r>
    </w:p>
    <w:p w14:paraId="1090E6E7" w14:textId="77777777" w:rsidR="00893036" w:rsidRPr="00CC0B01" w:rsidRDefault="00893036" w:rsidP="00827F6B">
      <w:pPr>
        <w:jc w:val="both"/>
        <w:rPr>
          <w:rFonts w:ascii="Times New Roman" w:hAnsi="Times New Roman"/>
          <w:sz w:val="28"/>
        </w:rPr>
      </w:pPr>
    </w:p>
    <w:p w14:paraId="21F6E697" w14:textId="77777777" w:rsidR="000E62D1" w:rsidRPr="00642E34" w:rsidRDefault="00893036" w:rsidP="00827F6B">
      <w:pPr>
        <w:pStyle w:val="ListParagraph"/>
        <w:numPr>
          <w:ilvl w:val="0"/>
          <w:numId w:val="1"/>
        </w:numPr>
        <w:jc w:val="both"/>
        <w:rPr>
          <w:rFonts w:ascii="Times New Roman" w:hAnsi="Times New Roman"/>
          <w:b/>
          <w:i/>
          <w:sz w:val="28"/>
        </w:rPr>
      </w:pPr>
      <w:r w:rsidRPr="00893036">
        <w:rPr>
          <w:rFonts w:ascii="Times New Roman" w:hAnsi="Times New Roman"/>
          <w:i/>
          <w:sz w:val="23"/>
          <w:szCs w:val="23"/>
        </w:rPr>
        <w:t>Document all consultation correspondence with the affected tribe and/or descendant communities, and how compliance with the Native American Graves Protection and Repatriation Act (25 U.S.C. 3001–3013), State law and/or local ordinance (e.g., State unmarked burial law) has been met.</w:t>
      </w:r>
    </w:p>
    <w:p w14:paraId="17F8EAF3" w14:textId="77777777" w:rsidR="00642E34" w:rsidRDefault="00642E34" w:rsidP="00827F6B">
      <w:pPr>
        <w:jc w:val="both"/>
        <w:rPr>
          <w:rFonts w:ascii="Times New Roman" w:hAnsi="Times New Roman"/>
          <w:b/>
          <w:i/>
          <w:sz w:val="28"/>
        </w:rPr>
      </w:pPr>
    </w:p>
    <w:p w14:paraId="435A39AE" w14:textId="77777777" w:rsidR="00642E34" w:rsidRPr="00642E34" w:rsidRDefault="00642E34" w:rsidP="00827F6B">
      <w:pPr>
        <w:jc w:val="both"/>
        <w:rPr>
          <w:rFonts w:ascii="Times New Roman" w:hAnsi="Times New Roman"/>
          <w:b/>
          <w:sz w:val="23"/>
          <w:szCs w:val="23"/>
          <w:u w:val="single"/>
        </w:rPr>
      </w:pPr>
      <w:r w:rsidRPr="00642E34">
        <w:rPr>
          <w:rFonts w:ascii="Times New Roman" w:hAnsi="Times New Roman"/>
          <w:b/>
          <w:sz w:val="23"/>
          <w:szCs w:val="23"/>
          <w:u w:val="single"/>
        </w:rPr>
        <w:t>Farmlands</w:t>
      </w:r>
    </w:p>
    <w:p w14:paraId="77639409" w14:textId="77777777" w:rsidR="00642E34" w:rsidRPr="0073221C" w:rsidRDefault="00642E34"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42331694" w14:textId="77777777" w:rsidR="00642E34" w:rsidRPr="000E62D1" w:rsidRDefault="00E952C8" w:rsidP="00827F6B">
      <w:pPr>
        <w:tabs>
          <w:tab w:val="left" w:pos="360"/>
        </w:tabs>
        <w:jc w:val="both"/>
        <w:rPr>
          <w:rFonts w:ascii="Times New Roman" w:hAnsi="Times New Roman"/>
          <w:sz w:val="23"/>
          <w:szCs w:val="23"/>
        </w:rPr>
      </w:pPr>
      <w:sdt>
        <w:sdtPr>
          <w:rPr>
            <w:rFonts w:ascii="Times New Roman" w:hAnsi="Times New Roman"/>
            <w:sz w:val="23"/>
            <w:szCs w:val="23"/>
          </w:rPr>
          <w:id w:val="-1883694861"/>
          <w14:checkbox>
            <w14:checked w14:val="0"/>
            <w14:checkedState w14:val="2612" w14:font="MS Gothic"/>
            <w14:uncheckedState w14:val="2610" w14:font="MS Gothic"/>
          </w14:checkbox>
        </w:sdtPr>
        <w:sdtEndPr/>
        <w:sdtContent>
          <w:r w:rsidR="00642E34">
            <w:rPr>
              <w:rFonts w:ascii="MS Gothic" w:eastAsia="MS Gothic" w:hAnsi="MS Gothic" w:hint="eastAsia"/>
              <w:sz w:val="23"/>
              <w:szCs w:val="23"/>
            </w:rPr>
            <w:t>☐</w:t>
          </w:r>
        </w:sdtContent>
      </w:sdt>
      <w:r w:rsidR="00642E34">
        <w:rPr>
          <w:rFonts w:ascii="Times New Roman" w:hAnsi="Times New Roman"/>
          <w:sz w:val="23"/>
          <w:szCs w:val="23"/>
        </w:rPr>
        <w:tab/>
      </w:r>
      <w:r w:rsidR="00642E34" w:rsidRPr="000E62D1">
        <w:rPr>
          <w:rFonts w:ascii="Times New Roman" w:hAnsi="Times New Roman"/>
          <w:sz w:val="23"/>
          <w:szCs w:val="23"/>
        </w:rPr>
        <w:t xml:space="preserve">The project will NOT convert unique, </w:t>
      </w:r>
      <w:proofErr w:type="gramStart"/>
      <w:r w:rsidR="00642E34" w:rsidRPr="000E62D1">
        <w:rPr>
          <w:rFonts w:ascii="Times New Roman" w:hAnsi="Times New Roman"/>
          <w:sz w:val="23"/>
          <w:szCs w:val="23"/>
        </w:rPr>
        <w:t>prime</w:t>
      </w:r>
      <w:proofErr w:type="gramEnd"/>
      <w:r w:rsidR="00642E34" w:rsidRPr="000E62D1">
        <w:rPr>
          <w:rFonts w:ascii="Times New Roman" w:hAnsi="Times New Roman"/>
          <w:sz w:val="23"/>
          <w:szCs w:val="23"/>
        </w:rPr>
        <w:t xml:space="preserve"> or significant (state or local) farmland to an urban use. </w:t>
      </w:r>
    </w:p>
    <w:p w14:paraId="3CF6089A" w14:textId="77777777" w:rsidR="00642E34" w:rsidRPr="00642E34" w:rsidRDefault="00E952C8" w:rsidP="007858D6">
      <w:pPr>
        <w:ind w:left="360"/>
        <w:rPr>
          <w:rFonts w:ascii="Times New Roman" w:hAnsi="Times New Roman"/>
          <w:sz w:val="23"/>
          <w:szCs w:val="23"/>
        </w:rPr>
      </w:pPr>
      <w:hyperlink r:id="rId9" w:history="1">
        <w:r w:rsidR="00642E34" w:rsidRPr="000E62D1">
          <w:rPr>
            <w:rStyle w:val="Hyperlink"/>
            <w:rFonts w:ascii="Times New Roman" w:hAnsi="Times New Roman"/>
            <w:sz w:val="23"/>
            <w:szCs w:val="23"/>
          </w:rPr>
          <w:t>http://websoilsurvey.nrcs.usda.gov/app/WebSoilSurvey.aspx</w:t>
        </w:r>
      </w:hyperlink>
      <w:r w:rsidR="00642E34" w:rsidRPr="000E62D1">
        <w:rPr>
          <w:rFonts w:ascii="Times New Roman" w:hAnsi="Times New Roman"/>
          <w:sz w:val="23"/>
          <w:szCs w:val="23"/>
        </w:rPr>
        <w:t xml:space="preserve">  </w:t>
      </w:r>
      <w:r w:rsidR="00642E34">
        <w:rPr>
          <w:rFonts w:ascii="Times New Roman" w:hAnsi="Times New Roman"/>
          <w:sz w:val="23"/>
          <w:szCs w:val="23"/>
        </w:rPr>
        <w:t xml:space="preserve">or </w:t>
      </w:r>
      <w:r w:rsidR="00642E34" w:rsidRPr="00642E34">
        <w:rPr>
          <w:rFonts w:ascii="Times New Roman" w:hAnsi="Times New Roman"/>
          <w:sz w:val="23"/>
          <w:szCs w:val="23"/>
        </w:rPr>
        <w:t xml:space="preserve">    </w:t>
      </w:r>
      <w:hyperlink r:id="rId10" w:history="1">
        <w:r w:rsidR="00642E34" w:rsidRPr="00642E34">
          <w:rPr>
            <w:rStyle w:val="Hyperlink"/>
            <w:rFonts w:ascii="Times New Roman" w:hAnsi="Times New Roman"/>
            <w:sz w:val="23"/>
            <w:szCs w:val="23"/>
          </w:rPr>
          <w:t>https://tigerweb.geo.census.gov/tigerweb/</w:t>
        </w:r>
      </w:hyperlink>
      <w:r w:rsidR="00642E34" w:rsidRPr="00642E34">
        <w:rPr>
          <w:rFonts w:ascii="Times New Roman" w:hAnsi="Times New Roman"/>
          <w:sz w:val="23"/>
          <w:szCs w:val="23"/>
        </w:rPr>
        <w:t xml:space="preserve"> </w:t>
      </w:r>
    </w:p>
    <w:p w14:paraId="45B4D7CF" w14:textId="77777777" w:rsidR="00642E34" w:rsidRDefault="00642E34" w:rsidP="00827F6B">
      <w:pPr>
        <w:jc w:val="both"/>
        <w:rPr>
          <w:rFonts w:ascii="Times New Roman" w:hAnsi="Times New Roman"/>
          <w:sz w:val="23"/>
          <w:szCs w:val="23"/>
        </w:rPr>
      </w:pPr>
    </w:p>
    <w:p w14:paraId="45C7EE33" w14:textId="77777777" w:rsidR="006E0BAC" w:rsidRPr="00642E34" w:rsidRDefault="00642E34" w:rsidP="00827F6B">
      <w:pPr>
        <w:pStyle w:val="ListParagraph"/>
        <w:numPr>
          <w:ilvl w:val="0"/>
          <w:numId w:val="1"/>
        </w:numPr>
        <w:tabs>
          <w:tab w:val="left" w:pos="-18"/>
        </w:tabs>
        <w:jc w:val="both"/>
        <w:rPr>
          <w:rFonts w:ascii="Times New Roman" w:hAnsi="Times New Roman"/>
          <w:i/>
          <w:sz w:val="23"/>
          <w:szCs w:val="23"/>
        </w:rPr>
      </w:pPr>
      <w:r w:rsidRPr="00642E34">
        <w:rPr>
          <w:rFonts w:ascii="Times New Roman" w:hAnsi="Times New Roman"/>
          <w:i/>
          <w:sz w:val="23"/>
          <w:szCs w:val="23"/>
        </w:rPr>
        <w:t xml:space="preserve">A map from the Web Soil Survey or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showing that the project site is not a unique, </w:t>
      </w:r>
      <w:proofErr w:type="gramStart"/>
      <w:r w:rsidRPr="00642E34">
        <w:rPr>
          <w:rFonts w:ascii="Times New Roman" w:hAnsi="Times New Roman"/>
          <w:i/>
          <w:sz w:val="23"/>
          <w:szCs w:val="23"/>
        </w:rPr>
        <w:t>prime</w:t>
      </w:r>
      <w:proofErr w:type="gramEnd"/>
      <w:r w:rsidRPr="00642E34">
        <w:rPr>
          <w:rFonts w:ascii="Times New Roman" w:hAnsi="Times New Roman"/>
          <w:i/>
          <w:sz w:val="23"/>
          <w:szCs w:val="23"/>
        </w:rPr>
        <w:t xml:space="preserve"> or statewide or locally significant agricultural property, or </w:t>
      </w:r>
      <w:r w:rsidR="00827F6B" w:rsidRPr="00642E34">
        <w:rPr>
          <w:rFonts w:ascii="Times New Roman" w:hAnsi="Times New Roman"/>
          <w:i/>
          <w:sz w:val="23"/>
          <w:szCs w:val="23"/>
        </w:rPr>
        <w:t xml:space="preserve">a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w:t>
      </w:r>
      <w:r w:rsidR="00827F6B" w:rsidRPr="00642E34">
        <w:rPr>
          <w:rFonts w:ascii="Times New Roman" w:hAnsi="Times New Roman"/>
          <w:i/>
          <w:sz w:val="23"/>
          <w:szCs w:val="23"/>
        </w:rPr>
        <w:t xml:space="preserve">map showing </w:t>
      </w:r>
      <w:r w:rsidR="00827F6B" w:rsidRPr="00642E34">
        <w:rPr>
          <w:rFonts w:ascii="Times New Roman" w:hAnsi="Times New Roman"/>
          <w:i/>
          <w:sz w:val="23"/>
          <w:szCs w:val="23"/>
        </w:rPr>
        <w:lastRenderedPageBreak/>
        <w:t>the project is in an urban area.</w:t>
      </w:r>
    </w:p>
    <w:p w14:paraId="2209F7BE" w14:textId="77777777" w:rsidR="00642E34" w:rsidRPr="00642E34" w:rsidRDefault="00642E34" w:rsidP="00827F6B">
      <w:pPr>
        <w:tabs>
          <w:tab w:val="left" w:pos="-18"/>
        </w:tabs>
        <w:ind w:left="360"/>
        <w:jc w:val="both"/>
        <w:rPr>
          <w:rFonts w:ascii="Times New Roman" w:hAnsi="Times New Roman"/>
          <w:sz w:val="23"/>
          <w:szCs w:val="23"/>
        </w:rPr>
      </w:pPr>
    </w:p>
    <w:p w14:paraId="7371E5FF" w14:textId="77777777" w:rsidR="00642E34" w:rsidRPr="00187CEB" w:rsidRDefault="00E952C8" w:rsidP="00827F6B">
      <w:pPr>
        <w:tabs>
          <w:tab w:val="left" w:pos="90"/>
          <w:tab w:val="left" w:pos="360"/>
        </w:tabs>
        <w:jc w:val="both"/>
        <w:rPr>
          <w:rFonts w:ascii="Times New Roman" w:hAnsi="Times New Roman"/>
          <w:sz w:val="23"/>
          <w:szCs w:val="23"/>
        </w:rPr>
      </w:pPr>
      <w:sdt>
        <w:sdtPr>
          <w:rPr>
            <w:rFonts w:ascii="Times New Roman" w:hAnsi="Times New Roman"/>
            <w:sz w:val="23"/>
            <w:szCs w:val="23"/>
          </w:rPr>
          <w:id w:val="97908474"/>
          <w14:checkbox>
            <w14:checked w14:val="0"/>
            <w14:checkedState w14:val="2612" w14:font="MS Gothic"/>
            <w14:uncheckedState w14:val="2610" w14:font="MS Gothic"/>
          </w14:checkbox>
        </w:sdtPr>
        <w:sdtEndPr/>
        <w:sdtContent>
          <w:r w:rsidR="00642E34">
            <w:rPr>
              <w:rFonts w:ascii="MS Gothic" w:eastAsia="MS Gothic" w:hAnsi="MS Gothic" w:hint="eastAsia"/>
              <w:sz w:val="23"/>
              <w:szCs w:val="23"/>
            </w:rPr>
            <w:t>☐</w:t>
          </w:r>
        </w:sdtContent>
      </w:sdt>
      <w:r w:rsidR="00642E34">
        <w:rPr>
          <w:rFonts w:ascii="Times New Roman" w:hAnsi="Times New Roman"/>
          <w:sz w:val="23"/>
          <w:szCs w:val="23"/>
        </w:rPr>
        <w:t xml:space="preserve">  Project cannot be funded with HTF. </w:t>
      </w:r>
    </w:p>
    <w:p w14:paraId="73916DC1" w14:textId="77777777" w:rsidR="00642E34" w:rsidRPr="000E62D1" w:rsidRDefault="00642E34" w:rsidP="00827F6B">
      <w:pPr>
        <w:jc w:val="both"/>
        <w:rPr>
          <w:rFonts w:ascii="Times New Roman" w:hAnsi="Times New Roman"/>
          <w:sz w:val="23"/>
          <w:szCs w:val="23"/>
        </w:rPr>
      </w:pPr>
    </w:p>
    <w:p w14:paraId="2D2C8AB6" w14:textId="77777777" w:rsidR="00642E34" w:rsidRDefault="00642E34" w:rsidP="00827F6B">
      <w:pPr>
        <w:jc w:val="both"/>
        <w:rPr>
          <w:rFonts w:ascii="Times New Roman" w:hAnsi="Times New Roman"/>
          <w:b/>
          <w:sz w:val="23"/>
          <w:szCs w:val="23"/>
          <w:u w:val="single"/>
        </w:rPr>
      </w:pPr>
      <w:r w:rsidRPr="00642E34">
        <w:rPr>
          <w:rFonts w:ascii="Times New Roman" w:hAnsi="Times New Roman"/>
          <w:b/>
          <w:sz w:val="23"/>
          <w:szCs w:val="23"/>
          <w:u w:val="single"/>
        </w:rPr>
        <w:t>Airport Zones</w:t>
      </w:r>
    </w:p>
    <w:p w14:paraId="20D23CDD" w14:textId="77777777" w:rsidR="000A21AA" w:rsidRPr="0073221C" w:rsidRDefault="000A21AA"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C75AE78" w14:textId="77777777" w:rsidR="00642E34" w:rsidRPr="000E62D1" w:rsidRDefault="00E952C8"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524858479"/>
          <w14:checkbox>
            <w14:checked w14:val="0"/>
            <w14:checkedState w14:val="2612" w14:font="MS Gothic"/>
            <w14:uncheckedState w14:val="2610" w14:font="MS Gothic"/>
          </w14:checkbox>
        </w:sdtPr>
        <w:sdtEndPr/>
        <w:sdtContent>
          <w:r w:rsidR="00642E34">
            <w:rPr>
              <w:rFonts w:ascii="MS Gothic" w:eastAsia="MS Gothic" w:hAnsi="MS Gothic" w:hint="eastAsia"/>
              <w:sz w:val="23"/>
              <w:szCs w:val="23"/>
            </w:rPr>
            <w:t>☐</w:t>
          </w:r>
        </w:sdtContent>
      </w:sdt>
      <w:r w:rsidR="00642E34">
        <w:rPr>
          <w:rFonts w:ascii="Times New Roman" w:hAnsi="Times New Roman"/>
          <w:sz w:val="23"/>
          <w:szCs w:val="23"/>
        </w:rPr>
        <w:tab/>
      </w:r>
      <w:r w:rsidR="00642E34" w:rsidRPr="000E62D1">
        <w:rPr>
          <w:rFonts w:ascii="Times New Roman" w:hAnsi="Times New Roman"/>
          <w:sz w:val="23"/>
          <w:szCs w:val="23"/>
        </w:rPr>
        <w:t xml:space="preserve">The project is NOT located within a Runway Protection Zone (RPZ) of a civilian airport or the clear zone or Accident Potential Zone (APZ) of a military airfield. </w:t>
      </w:r>
    </w:p>
    <w:p w14:paraId="09B316AD" w14:textId="77777777" w:rsidR="00642E34" w:rsidRDefault="00E952C8" w:rsidP="00827F6B">
      <w:pPr>
        <w:ind w:firstLine="360"/>
        <w:jc w:val="both"/>
        <w:rPr>
          <w:rStyle w:val="Hyperlink"/>
          <w:rFonts w:ascii="Times New Roman" w:hAnsi="Times New Roman"/>
          <w:sz w:val="23"/>
          <w:szCs w:val="23"/>
        </w:rPr>
      </w:pPr>
      <w:hyperlink r:id="rId11" w:history="1">
        <w:r w:rsidR="00642E34" w:rsidRPr="000E62D1">
          <w:rPr>
            <w:rStyle w:val="Hyperlink"/>
            <w:rFonts w:ascii="Times New Roman" w:hAnsi="Times New Roman"/>
            <w:sz w:val="23"/>
            <w:szCs w:val="23"/>
          </w:rPr>
          <w:t>https://www.epa.gov/nepa/nepassist</w:t>
        </w:r>
      </w:hyperlink>
    </w:p>
    <w:p w14:paraId="36799F99" w14:textId="77777777" w:rsidR="00642E34" w:rsidRDefault="00642E34" w:rsidP="00827F6B">
      <w:pPr>
        <w:jc w:val="both"/>
        <w:rPr>
          <w:rStyle w:val="Hyperlink"/>
          <w:rFonts w:ascii="Times New Roman" w:hAnsi="Times New Roman"/>
          <w:sz w:val="23"/>
          <w:szCs w:val="23"/>
        </w:rPr>
      </w:pPr>
    </w:p>
    <w:p w14:paraId="72EC859F" w14:textId="77777777" w:rsidR="00642E34" w:rsidRPr="00642E34" w:rsidRDefault="00642E34" w:rsidP="00827F6B">
      <w:pPr>
        <w:pStyle w:val="ListParagraph"/>
        <w:numPr>
          <w:ilvl w:val="0"/>
          <w:numId w:val="1"/>
        </w:numPr>
        <w:tabs>
          <w:tab w:val="left" w:pos="0"/>
        </w:tabs>
        <w:jc w:val="both"/>
        <w:rPr>
          <w:rFonts w:ascii="Times New Roman" w:hAnsi="Times New Roman"/>
          <w:i/>
          <w:sz w:val="23"/>
          <w:szCs w:val="23"/>
        </w:rPr>
      </w:pPr>
      <w:r w:rsidRPr="00642E34">
        <w:rPr>
          <w:rFonts w:ascii="Times New Roman" w:hAnsi="Times New Roman"/>
          <w:i/>
          <w:sz w:val="23"/>
          <w:szCs w:val="23"/>
        </w:rPr>
        <w:t xml:space="preserve">A map showing the site is not within 15,000 feet of a military airport or within 2,500 feet of a civilian airport. </w:t>
      </w:r>
    </w:p>
    <w:p w14:paraId="76CF2B2E" w14:textId="77777777" w:rsidR="00642E34" w:rsidRPr="00642E34" w:rsidRDefault="00642E34" w:rsidP="00827F6B">
      <w:pPr>
        <w:tabs>
          <w:tab w:val="left" w:pos="0"/>
        </w:tabs>
        <w:jc w:val="both"/>
        <w:rPr>
          <w:rFonts w:ascii="Times New Roman" w:hAnsi="Times New Roman"/>
          <w:i/>
          <w:sz w:val="23"/>
          <w:szCs w:val="23"/>
        </w:rPr>
      </w:pPr>
    </w:p>
    <w:p w14:paraId="04B87ED2" w14:textId="77777777" w:rsidR="00642E34" w:rsidRPr="00642E34" w:rsidRDefault="00642E34" w:rsidP="00827F6B">
      <w:pPr>
        <w:tabs>
          <w:tab w:val="left" w:pos="0"/>
        </w:tabs>
        <w:ind w:left="720"/>
        <w:jc w:val="both"/>
        <w:rPr>
          <w:rFonts w:ascii="Times New Roman" w:hAnsi="Times New Roman"/>
          <w:i/>
          <w:sz w:val="23"/>
          <w:szCs w:val="23"/>
        </w:rPr>
      </w:pPr>
      <w:r w:rsidRPr="00642E34">
        <w:rPr>
          <w:rFonts w:ascii="Times New Roman" w:hAnsi="Times New Roman"/>
          <w:i/>
          <w:sz w:val="23"/>
          <w:szCs w:val="23"/>
        </w:rPr>
        <w:t xml:space="preserve">If within 15,000 feet of a military airport, a map showing the site is not within a designated APZ or a letter from the airport operator stating so. </w:t>
      </w:r>
    </w:p>
    <w:p w14:paraId="34E6028D" w14:textId="77777777" w:rsidR="00642E34" w:rsidRPr="00642E34" w:rsidRDefault="00642E34" w:rsidP="00827F6B">
      <w:pPr>
        <w:tabs>
          <w:tab w:val="left" w:pos="0"/>
        </w:tabs>
        <w:jc w:val="both"/>
        <w:rPr>
          <w:rFonts w:ascii="Times New Roman" w:hAnsi="Times New Roman"/>
          <w:i/>
          <w:sz w:val="23"/>
          <w:szCs w:val="23"/>
        </w:rPr>
      </w:pPr>
    </w:p>
    <w:p w14:paraId="76FCA0E7" w14:textId="77777777" w:rsidR="00642E34" w:rsidRDefault="00642E34" w:rsidP="00827F6B">
      <w:pPr>
        <w:ind w:left="720"/>
        <w:jc w:val="both"/>
        <w:rPr>
          <w:rFonts w:ascii="Times New Roman" w:hAnsi="Times New Roman"/>
          <w:i/>
          <w:sz w:val="23"/>
          <w:szCs w:val="23"/>
        </w:rPr>
      </w:pPr>
      <w:r w:rsidRPr="00642E34">
        <w:rPr>
          <w:rFonts w:ascii="Times New Roman" w:hAnsi="Times New Roman"/>
          <w:i/>
          <w:sz w:val="23"/>
          <w:szCs w:val="23"/>
        </w:rPr>
        <w:t>If within 2,500 feet of a civilian airport, a map showing the site is not within a designated RPZ or a letter from the airport operator stating so.</w:t>
      </w:r>
    </w:p>
    <w:p w14:paraId="54B5BB46" w14:textId="77777777" w:rsidR="00642E34" w:rsidRDefault="00642E34" w:rsidP="00827F6B">
      <w:pPr>
        <w:ind w:left="720"/>
        <w:jc w:val="both"/>
        <w:rPr>
          <w:rFonts w:ascii="Times New Roman" w:hAnsi="Times New Roman"/>
          <w:i/>
          <w:sz w:val="23"/>
          <w:szCs w:val="23"/>
        </w:rPr>
      </w:pPr>
    </w:p>
    <w:p w14:paraId="5ADE41EC" w14:textId="77777777" w:rsidR="00642E34" w:rsidRPr="00187CEB" w:rsidRDefault="00E952C8" w:rsidP="00827F6B">
      <w:pPr>
        <w:tabs>
          <w:tab w:val="left" w:pos="90"/>
          <w:tab w:val="left" w:pos="360"/>
        </w:tabs>
        <w:jc w:val="both"/>
        <w:rPr>
          <w:rFonts w:ascii="Times New Roman" w:hAnsi="Times New Roman"/>
          <w:sz w:val="23"/>
          <w:szCs w:val="23"/>
        </w:rPr>
      </w:pPr>
      <w:sdt>
        <w:sdtPr>
          <w:rPr>
            <w:rFonts w:ascii="Times New Roman" w:hAnsi="Times New Roman"/>
            <w:sz w:val="23"/>
            <w:szCs w:val="23"/>
          </w:rPr>
          <w:id w:val="-1619512717"/>
          <w14:checkbox>
            <w14:checked w14:val="0"/>
            <w14:checkedState w14:val="2612" w14:font="MS Gothic"/>
            <w14:uncheckedState w14:val="2610" w14:font="MS Gothic"/>
          </w14:checkbox>
        </w:sdtPr>
        <w:sdtEndPr/>
        <w:sdtContent>
          <w:r w:rsidR="00642E34">
            <w:rPr>
              <w:rFonts w:ascii="MS Gothic" w:eastAsia="MS Gothic" w:hAnsi="MS Gothic" w:hint="eastAsia"/>
              <w:sz w:val="23"/>
              <w:szCs w:val="23"/>
            </w:rPr>
            <w:t>☐</w:t>
          </w:r>
        </w:sdtContent>
      </w:sdt>
      <w:r w:rsidR="00642E34">
        <w:rPr>
          <w:rFonts w:ascii="Times New Roman" w:hAnsi="Times New Roman"/>
          <w:sz w:val="23"/>
          <w:szCs w:val="23"/>
        </w:rPr>
        <w:t xml:space="preserve">  Project cannot be funded with HTF. </w:t>
      </w:r>
    </w:p>
    <w:p w14:paraId="1B93DE3E" w14:textId="77777777" w:rsidR="00642E34" w:rsidRPr="00642E34" w:rsidRDefault="00642E34" w:rsidP="00827F6B">
      <w:pPr>
        <w:jc w:val="both"/>
        <w:rPr>
          <w:rFonts w:ascii="Times New Roman" w:hAnsi="Times New Roman"/>
          <w:b/>
          <w:i/>
          <w:sz w:val="28"/>
        </w:rPr>
      </w:pPr>
    </w:p>
    <w:p w14:paraId="12C1AC65" w14:textId="77777777" w:rsidR="000A21AA" w:rsidRPr="000A21AA" w:rsidRDefault="000A21AA" w:rsidP="00827F6B">
      <w:pPr>
        <w:jc w:val="both"/>
        <w:rPr>
          <w:rFonts w:ascii="Times New Roman" w:hAnsi="Times New Roman"/>
          <w:b/>
          <w:sz w:val="23"/>
          <w:szCs w:val="23"/>
          <w:u w:val="single"/>
        </w:rPr>
      </w:pPr>
      <w:r w:rsidRPr="000A21AA">
        <w:rPr>
          <w:rFonts w:ascii="Times New Roman" w:hAnsi="Times New Roman"/>
          <w:b/>
          <w:sz w:val="23"/>
          <w:szCs w:val="23"/>
          <w:u w:val="single"/>
        </w:rPr>
        <w:t xml:space="preserve">Coastal Barrier Resources </w:t>
      </w:r>
    </w:p>
    <w:p w14:paraId="2AFF5730" w14:textId="77777777" w:rsidR="000A21AA" w:rsidRPr="0073221C" w:rsidRDefault="000A21AA"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20C0A4A1" w14:textId="77777777" w:rsidR="000A21AA" w:rsidRPr="000E62D1" w:rsidRDefault="00E952C8" w:rsidP="00827F6B">
      <w:pPr>
        <w:tabs>
          <w:tab w:val="left" w:pos="360"/>
        </w:tabs>
        <w:jc w:val="both"/>
        <w:rPr>
          <w:rFonts w:ascii="Times New Roman" w:hAnsi="Times New Roman"/>
          <w:sz w:val="23"/>
          <w:szCs w:val="23"/>
        </w:rPr>
      </w:pPr>
      <w:sdt>
        <w:sdtPr>
          <w:rPr>
            <w:rFonts w:ascii="Times New Roman" w:hAnsi="Times New Roman"/>
            <w:sz w:val="23"/>
            <w:szCs w:val="23"/>
          </w:rPr>
          <w:id w:val="-66200441"/>
          <w14:checkbox>
            <w14:checked w14:val="0"/>
            <w14:checkedState w14:val="2612" w14:font="MS Gothic"/>
            <w14:uncheckedState w14:val="2610" w14:font="MS Gothic"/>
          </w14:checkbox>
        </w:sdtPr>
        <w:sdtEndPr/>
        <w:sdtContent>
          <w:r w:rsidR="000A21AA">
            <w:rPr>
              <w:rFonts w:ascii="MS Gothic" w:eastAsia="MS Gothic" w:hAnsi="MS Gothic" w:hint="eastAsia"/>
              <w:sz w:val="23"/>
              <w:szCs w:val="23"/>
            </w:rPr>
            <w:t>☐</w:t>
          </w:r>
        </w:sdtContent>
      </w:sdt>
      <w:r w:rsidR="000A21AA">
        <w:rPr>
          <w:rFonts w:ascii="Times New Roman" w:hAnsi="Times New Roman"/>
          <w:sz w:val="23"/>
          <w:szCs w:val="23"/>
        </w:rPr>
        <w:tab/>
      </w:r>
      <w:r w:rsidR="000A21AA" w:rsidRPr="000E62D1">
        <w:rPr>
          <w:rFonts w:ascii="Times New Roman" w:hAnsi="Times New Roman"/>
          <w:sz w:val="23"/>
          <w:szCs w:val="23"/>
        </w:rPr>
        <w:t xml:space="preserve">The project is NOT located within a Coastal Barrier Resources System </w:t>
      </w:r>
      <w:r w:rsidR="000A21AA">
        <w:rPr>
          <w:rFonts w:ascii="Times New Roman" w:hAnsi="Times New Roman"/>
          <w:sz w:val="23"/>
          <w:szCs w:val="23"/>
        </w:rPr>
        <w:t xml:space="preserve">(CBRS) </w:t>
      </w:r>
      <w:r w:rsidR="000A21AA" w:rsidRPr="000E62D1">
        <w:rPr>
          <w:rFonts w:ascii="Times New Roman" w:hAnsi="Times New Roman"/>
          <w:sz w:val="23"/>
          <w:szCs w:val="23"/>
        </w:rPr>
        <w:t xml:space="preserve">unit. </w:t>
      </w:r>
    </w:p>
    <w:p w14:paraId="19788650" w14:textId="77777777" w:rsidR="000A21AA" w:rsidRPr="000E62D1" w:rsidRDefault="00E952C8" w:rsidP="00827F6B">
      <w:pPr>
        <w:ind w:firstLine="360"/>
        <w:jc w:val="both"/>
        <w:rPr>
          <w:rFonts w:ascii="Times New Roman" w:hAnsi="Times New Roman"/>
          <w:sz w:val="23"/>
          <w:szCs w:val="23"/>
        </w:rPr>
      </w:pPr>
      <w:hyperlink r:id="rId12" w:history="1">
        <w:r w:rsidR="000A21AA" w:rsidRPr="000E62D1">
          <w:rPr>
            <w:rStyle w:val="Hyperlink"/>
            <w:rFonts w:ascii="Times New Roman" w:hAnsi="Times New Roman"/>
            <w:sz w:val="23"/>
            <w:szCs w:val="23"/>
          </w:rPr>
          <w:t>http://www.fws.gov/CBRA/Maps/Mapper.html</w:t>
        </w:r>
      </w:hyperlink>
      <w:r w:rsidR="000A21AA" w:rsidRPr="000E62D1">
        <w:rPr>
          <w:rFonts w:ascii="Times New Roman" w:hAnsi="Times New Roman"/>
          <w:sz w:val="23"/>
          <w:szCs w:val="23"/>
        </w:rPr>
        <w:t xml:space="preserve"> </w:t>
      </w:r>
    </w:p>
    <w:p w14:paraId="3FC56C07" w14:textId="77777777" w:rsidR="00642E34" w:rsidRDefault="00642E34" w:rsidP="00827F6B">
      <w:pPr>
        <w:jc w:val="both"/>
        <w:rPr>
          <w:rFonts w:ascii="Times New Roman" w:hAnsi="Times New Roman"/>
          <w:b/>
          <w:i/>
          <w:sz w:val="28"/>
        </w:rPr>
      </w:pPr>
    </w:p>
    <w:p w14:paraId="13CE0E87" w14:textId="77777777" w:rsidR="000A21AA" w:rsidRPr="000A21AA" w:rsidRDefault="000A21AA" w:rsidP="00827F6B">
      <w:pPr>
        <w:pStyle w:val="ListParagraph"/>
        <w:numPr>
          <w:ilvl w:val="0"/>
          <w:numId w:val="1"/>
        </w:numPr>
        <w:jc w:val="both"/>
        <w:rPr>
          <w:rFonts w:ascii="Times New Roman" w:hAnsi="Times New Roman"/>
          <w:b/>
          <w:i/>
          <w:sz w:val="28"/>
        </w:rPr>
      </w:pPr>
      <w:r w:rsidRPr="000A21AA">
        <w:rPr>
          <w:rFonts w:ascii="Times New Roman" w:hAnsi="Times New Roman"/>
          <w:i/>
          <w:sz w:val="23"/>
          <w:szCs w:val="23"/>
        </w:rPr>
        <w:t>A map showing that the project site is not located in a CBRS Unit or a statement that the state contains no CBRS units.</w:t>
      </w:r>
    </w:p>
    <w:p w14:paraId="63101D8B" w14:textId="77777777" w:rsidR="000A21AA" w:rsidRDefault="000A21AA" w:rsidP="00827F6B">
      <w:pPr>
        <w:tabs>
          <w:tab w:val="left" w:pos="90"/>
          <w:tab w:val="left" w:pos="360"/>
        </w:tabs>
        <w:jc w:val="both"/>
        <w:rPr>
          <w:rFonts w:ascii="MS Gothic" w:eastAsia="MS Gothic" w:hAnsi="MS Gothic"/>
          <w:sz w:val="23"/>
          <w:szCs w:val="23"/>
        </w:rPr>
      </w:pPr>
    </w:p>
    <w:p w14:paraId="7C4A48CA" w14:textId="77777777" w:rsidR="000A21AA" w:rsidRDefault="00E952C8" w:rsidP="00827F6B">
      <w:pPr>
        <w:tabs>
          <w:tab w:val="left" w:pos="90"/>
          <w:tab w:val="left" w:pos="360"/>
        </w:tabs>
        <w:jc w:val="both"/>
        <w:rPr>
          <w:rFonts w:ascii="Times New Roman" w:hAnsi="Times New Roman"/>
          <w:sz w:val="23"/>
          <w:szCs w:val="23"/>
        </w:rPr>
      </w:pPr>
      <w:sdt>
        <w:sdtPr>
          <w:rPr>
            <w:rFonts w:ascii="MS Gothic" w:eastAsia="MS Gothic" w:hAnsi="MS Gothic"/>
            <w:sz w:val="23"/>
            <w:szCs w:val="23"/>
          </w:rPr>
          <w:id w:val="492681719"/>
          <w14:checkbox>
            <w14:checked w14:val="0"/>
            <w14:checkedState w14:val="2612" w14:font="MS Gothic"/>
            <w14:uncheckedState w14:val="2610" w14:font="MS Gothic"/>
          </w14:checkbox>
        </w:sdtPr>
        <w:sdtEndPr/>
        <w:sdtContent>
          <w:r w:rsidR="000A21AA" w:rsidRPr="000A21AA">
            <w:rPr>
              <w:rFonts w:ascii="MS Gothic" w:eastAsia="MS Gothic" w:hAnsi="MS Gothic" w:hint="eastAsia"/>
              <w:sz w:val="23"/>
              <w:szCs w:val="23"/>
            </w:rPr>
            <w:t>☐</w:t>
          </w:r>
        </w:sdtContent>
      </w:sdt>
      <w:r w:rsidR="000A21AA" w:rsidRPr="000A21AA">
        <w:rPr>
          <w:rFonts w:ascii="Times New Roman" w:hAnsi="Times New Roman"/>
          <w:sz w:val="23"/>
          <w:szCs w:val="23"/>
        </w:rPr>
        <w:t xml:space="preserve">  Project cannot be funded with HTF. </w:t>
      </w:r>
    </w:p>
    <w:p w14:paraId="48D771C8" w14:textId="77777777" w:rsidR="0096037F" w:rsidRDefault="0096037F" w:rsidP="00827F6B">
      <w:pPr>
        <w:tabs>
          <w:tab w:val="left" w:pos="90"/>
          <w:tab w:val="left" w:pos="360"/>
        </w:tabs>
        <w:jc w:val="both"/>
        <w:rPr>
          <w:rFonts w:ascii="Times New Roman" w:hAnsi="Times New Roman"/>
          <w:sz w:val="23"/>
          <w:szCs w:val="23"/>
        </w:rPr>
      </w:pPr>
    </w:p>
    <w:p w14:paraId="0C34DE00" w14:textId="77777777" w:rsidR="0096037F" w:rsidRPr="0096037F" w:rsidRDefault="0096037F" w:rsidP="00827F6B">
      <w:pPr>
        <w:jc w:val="both"/>
        <w:rPr>
          <w:rFonts w:ascii="Times New Roman" w:hAnsi="Times New Roman"/>
          <w:b/>
          <w:sz w:val="23"/>
          <w:szCs w:val="23"/>
          <w:u w:val="single"/>
        </w:rPr>
      </w:pPr>
      <w:r w:rsidRPr="0096037F">
        <w:rPr>
          <w:rFonts w:ascii="Times New Roman" w:hAnsi="Times New Roman"/>
          <w:b/>
          <w:sz w:val="23"/>
          <w:szCs w:val="23"/>
          <w:u w:val="single"/>
        </w:rPr>
        <w:t xml:space="preserve">Coastal Zone Management </w:t>
      </w:r>
    </w:p>
    <w:p w14:paraId="63355F65" w14:textId="77777777" w:rsidR="0096037F" w:rsidRPr="0073221C" w:rsidRDefault="0096037F"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19984C7" w14:textId="77777777" w:rsidR="0096037F" w:rsidRPr="000E62D1" w:rsidRDefault="00E952C8"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675107502"/>
          <w14:checkbox>
            <w14:checked w14:val="0"/>
            <w14:checkedState w14:val="2612" w14:font="MS Gothic"/>
            <w14:uncheckedState w14:val="2610" w14:font="MS Gothic"/>
          </w14:checkbox>
        </w:sdtPr>
        <w:sdtEndPr/>
        <w:sdtContent>
          <w:r w:rsidR="0096037F">
            <w:rPr>
              <w:rFonts w:ascii="MS Gothic" w:eastAsia="MS Gothic" w:hAnsi="MS Gothic" w:hint="eastAsia"/>
              <w:sz w:val="23"/>
              <w:szCs w:val="23"/>
            </w:rPr>
            <w:t>☐</w:t>
          </w:r>
        </w:sdtContent>
      </w:sdt>
      <w:r w:rsidR="0096037F">
        <w:rPr>
          <w:rFonts w:ascii="Times New Roman" w:hAnsi="Times New Roman"/>
          <w:sz w:val="23"/>
          <w:szCs w:val="23"/>
        </w:rPr>
        <w:tab/>
      </w:r>
      <w:r w:rsidR="0096037F" w:rsidRPr="000E62D1">
        <w:rPr>
          <w:rFonts w:ascii="Times New Roman" w:hAnsi="Times New Roman"/>
          <w:sz w:val="23"/>
          <w:szCs w:val="23"/>
        </w:rPr>
        <w:t xml:space="preserve">The project is NOT located in a Coastal Zone, or it has been determined that the project IS CONSISTENT with the State Coastal Zone Management Plan. </w:t>
      </w:r>
    </w:p>
    <w:p w14:paraId="49878D06" w14:textId="77777777" w:rsidR="0096037F" w:rsidRDefault="00E952C8" w:rsidP="00827F6B">
      <w:pPr>
        <w:ind w:firstLine="360"/>
        <w:jc w:val="both"/>
        <w:rPr>
          <w:rFonts w:ascii="Times New Roman" w:hAnsi="Times New Roman"/>
          <w:sz w:val="23"/>
          <w:szCs w:val="23"/>
        </w:rPr>
      </w:pPr>
      <w:hyperlink r:id="rId13" w:history="1">
        <w:r w:rsidR="0096037F" w:rsidRPr="000E62D1">
          <w:rPr>
            <w:rStyle w:val="Hyperlink"/>
            <w:rFonts w:ascii="Times New Roman" w:hAnsi="Times New Roman"/>
            <w:sz w:val="23"/>
            <w:szCs w:val="23"/>
          </w:rPr>
          <w:t>https://www.hudexchange.info/environmental-review/coastal-zone-management/</w:t>
        </w:r>
      </w:hyperlink>
      <w:r w:rsidR="0096037F" w:rsidRPr="000E62D1">
        <w:rPr>
          <w:rFonts w:ascii="Times New Roman" w:hAnsi="Times New Roman"/>
          <w:sz w:val="23"/>
          <w:szCs w:val="23"/>
        </w:rPr>
        <w:t xml:space="preserve"> </w:t>
      </w:r>
    </w:p>
    <w:p w14:paraId="703A0B00" w14:textId="77777777" w:rsidR="0096037F" w:rsidRDefault="0096037F" w:rsidP="00827F6B">
      <w:pPr>
        <w:jc w:val="both"/>
        <w:rPr>
          <w:rFonts w:ascii="Times New Roman" w:hAnsi="Times New Roman"/>
          <w:sz w:val="23"/>
          <w:szCs w:val="23"/>
        </w:rPr>
      </w:pPr>
    </w:p>
    <w:p w14:paraId="7DC4E772" w14:textId="77777777" w:rsidR="0096037F" w:rsidRPr="0096037F" w:rsidRDefault="0096037F" w:rsidP="00827F6B">
      <w:pPr>
        <w:pStyle w:val="ListParagraph"/>
        <w:numPr>
          <w:ilvl w:val="0"/>
          <w:numId w:val="1"/>
        </w:numPr>
        <w:tabs>
          <w:tab w:val="left" w:pos="360"/>
        </w:tabs>
        <w:jc w:val="both"/>
        <w:rPr>
          <w:rFonts w:ascii="Times New Roman" w:hAnsi="Times New Roman"/>
          <w:i/>
          <w:sz w:val="23"/>
          <w:szCs w:val="23"/>
        </w:rPr>
      </w:pPr>
      <w:r w:rsidRPr="0096037F">
        <w:rPr>
          <w:rFonts w:ascii="Times New Roman" w:hAnsi="Times New Roman"/>
          <w:i/>
          <w:sz w:val="23"/>
          <w:szCs w:val="23"/>
        </w:rPr>
        <w:t xml:space="preserve">Document that the project site is not located in a Coastal Zone. If a project is located within a Coastal Zone document that the project is consistent with the State Coastal Zone Management Plan, this may require contacting the state Coastal Zone Management Agency to obtain a letter of consistency for the project. </w:t>
      </w:r>
    </w:p>
    <w:p w14:paraId="05F008B6" w14:textId="77777777" w:rsidR="0096037F" w:rsidRPr="000E62D1" w:rsidRDefault="0096037F" w:rsidP="00827F6B">
      <w:pPr>
        <w:jc w:val="both"/>
        <w:rPr>
          <w:rFonts w:ascii="Times New Roman" w:hAnsi="Times New Roman"/>
          <w:sz w:val="23"/>
          <w:szCs w:val="23"/>
        </w:rPr>
      </w:pPr>
    </w:p>
    <w:p w14:paraId="648AF12D" w14:textId="77777777" w:rsidR="0096037F" w:rsidRDefault="00E952C8" w:rsidP="00827F6B">
      <w:pPr>
        <w:tabs>
          <w:tab w:val="left" w:pos="90"/>
          <w:tab w:val="left" w:pos="360"/>
        </w:tabs>
        <w:jc w:val="both"/>
        <w:rPr>
          <w:rFonts w:ascii="Times New Roman" w:hAnsi="Times New Roman"/>
          <w:sz w:val="23"/>
          <w:szCs w:val="23"/>
        </w:rPr>
      </w:pPr>
      <w:sdt>
        <w:sdtPr>
          <w:rPr>
            <w:rFonts w:ascii="MS Gothic" w:eastAsia="MS Gothic" w:hAnsi="MS Gothic"/>
            <w:sz w:val="23"/>
            <w:szCs w:val="23"/>
          </w:rPr>
          <w:id w:val="-874463214"/>
          <w14:checkbox>
            <w14:checked w14:val="0"/>
            <w14:checkedState w14:val="2612" w14:font="MS Gothic"/>
            <w14:uncheckedState w14:val="2610" w14:font="MS Gothic"/>
          </w14:checkbox>
        </w:sdtPr>
        <w:sdtEndPr/>
        <w:sdtContent>
          <w:r w:rsidR="0096037F" w:rsidRPr="000A21AA">
            <w:rPr>
              <w:rFonts w:ascii="MS Gothic" w:eastAsia="MS Gothic" w:hAnsi="MS Gothic" w:hint="eastAsia"/>
              <w:sz w:val="23"/>
              <w:szCs w:val="23"/>
            </w:rPr>
            <w:t>☐</w:t>
          </w:r>
        </w:sdtContent>
      </w:sdt>
      <w:r w:rsidR="0096037F" w:rsidRPr="000A21AA">
        <w:rPr>
          <w:rFonts w:ascii="Times New Roman" w:hAnsi="Times New Roman"/>
          <w:sz w:val="23"/>
          <w:szCs w:val="23"/>
        </w:rPr>
        <w:t xml:space="preserve">  Project cannot be funded with HTF. </w:t>
      </w:r>
    </w:p>
    <w:p w14:paraId="41533AFE" w14:textId="77777777" w:rsidR="0096037F" w:rsidRPr="000A21AA" w:rsidRDefault="0096037F" w:rsidP="00827F6B">
      <w:pPr>
        <w:tabs>
          <w:tab w:val="left" w:pos="90"/>
          <w:tab w:val="left" w:pos="360"/>
        </w:tabs>
        <w:jc w:val="both"/>
        <w:rPr>
          <w:rFonts w:ascii="Times New Roman" w:hAnsi="Times New Roman"/>
          <w:sz w:val="23"/>
          <w:szCs w:val="23"/>
        </w:rPr>
      </w:pPr>
    </w:p>
    <w:p w14:paraId="310AEE7A" w14:textId="77777777" w:rsidR="000A21AA" w:rsidRDefault="000A21AA" w:rsidP="00827F6B">
      <w:pPr>
        <w:jc w:val="both"/>
        <w:rPr>
          <w:rFonts w:ascii="Times New Roman" w:hAnsi="Times New Roman"/>
          <w:b/>
          <w:i/>
          <w:sz w:val="28"/>
        </w:rPr>
      </w:pPr>
    </w:p>
    <w:p w14:paraId="0B6B8DBF" w14:textId="77777777" w:rsidR="00817976" w:rsidRDefault="00817976" w:rsidP="00827F6B">
      <w:pPr>
        <w:jc w:val="both"/>
        <w:rPr>
          <w:rFonts w:ascii="Times New Roman" w:hAnsi="Times New Roman"/>
          <w:b/>
          <w:i/>
          <w:sz w:val="28"/>
        </w:rPr>
      </w:pPr>
    </w:p>
    <w:p w14:paraId="3829A08B" w14:textId="77777777" w:rsidR="00817976" w:rsidRDefault="00817976" w:rsidP="00827F6B">
      <w:pPr>
        <w:jc w:val="both"/>
        <w:rPr>
          <w:rFonts w:ascii="Times New Roman" w:hAnsi="Times New Roman"/>
          <w:b/>
          <w:i/>
          <w:sz w:val="28"/>
        </w:rPr>
      </w:pPr>
    </w:p>
    <w:p w14:paraId="3000CB44" w14:textId="77777777" w:rsidR="0096037F" w:rsidRDefault="0096037F" w:rsidP="00827F6B">
      <w:pPr>
        <w:jc w:val="both"/>
        <w:rPr>
          <w:rFonts w:ascii="Times New Roman" w:hAnsi="Times New Roman"/>
          <w:b/>
          <w:sz w:val="23"/>
          <w:szCs w:val="23"/>
          <w:u w:val="single"/>
        </w:rPr>
      </w:pPr>
      <w:r w:rsidRPr="0096037F">
        <w:rPr>
          <w:rFonts w:ascii="Times New Roman" w:hAnsi="Times New Roman"/>
          <w:b/>
          <w:sz w:val="23"/>
          <w:szCs w:val="23"/>
          <w:u w:val="single"/>
        </w:rPr>
        <w:t>Floodplains</w:t>
      </w:r>
    </w:p>
    <w:p w14:paraId="2982B038" w14:textId="77777777" w:rsidR="0096037F" w:rsidRPr="0073221C" w:rsidRDefault="0096037F"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5AF16E2" w14:textId="77777777" w:rsidR="0096037F" w:rsidRPr="000E62D1" w:rsidRDefault="00E952C8" w:rsidP="00827F6B">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962497101"/>
          <w14:checkbox>
            <w14:checked w14:val="0"/>
            <w14:checkedState w14:val="2612" w14:font="MS Gothic"/>
            <w14:uncheckedState w14:val="2610" w14:font="MS Gothic"/>
          </w14:checkbox>
        </w:sdtPr>
        <w:sdtEndPr/>
        <w:sdtContent>
          <w:r w:rsidR="0096037F">
            <w:rPr>
              <w:rFonts w:ascii="MS Gothic" w:eastAsia="MS Gothic" w:hAnsi="MS Gothic" w:hint="eastAsia"/>
              <w:sz w:val="23"/>
              <w:szCs w:val="23"/>
            </w:rPr>
            <w:t>☐</w:t>
          </w:r>
        </w:sdtContent>
      </w:sdt>
      <w:r w:rsidR="0096037F">
        <w:rPr>
          <w:rFonts w:ascii="Times New Roman" w:hAnsi="Times New Roman"/>
          <w:sz w:val="23"/>
          <w:szCs w:val="23"/>
        </w:rPr>
        <w:tab/>
      </w:r>
      <w:r w:rsidR="0096037F" w:rsidRPr="000E62D1">
        <w:rPr>
          <w:rFonts w:ascii="Times New Roman" w:hAnsi="Times New Roman"/>
          <w:sz w:val="23"/>
          <w:szCs w:val="23"/>
        </w:rPr>
        <w:t xml:space="preserve">The project is NOT located in the Floodway, Coastal High Hazard </w:t>
      </w:r>
      <w:proofErr w:type="gramStart"/>
      <w:r w:rsidR="0096037F" w:rsidRPr="000E62D1">
        <w:rPr>
          <w:rFonts w:ascii="Times New Roman" w:hAnsi="Times New Roman"/>
          <w:sz w:val="23"/>
          <w:szCs w:val="23"/>
        </w:rPr>
        <w:t>Area</w:t>
      </w:r>
      <w:proofErr w:type="gramEnd"/>
      <w:r w:rsidR="0096037F" w:rsidRPr="000E62D1">
        <w:rPr>
          <w:rFonts w:ascii="Times New Roman" w:hAnsi="Times New Roman"/>
          <w:sz w:val="23"/>
          <w:szCs w:val="23"/>
        </w:rPr>
        <w:t xml:space="preserve"> or 100-year or 500-year floodplain on the latest FEMA </w:t>
      </w:r>
      <w:proofErr w:type="spellStart"/>
      <w:r w:rsidR="0096037F" w:rsidRPr="000E62D1">
        <w:rPr>
          <w:rFonts w:ascii="Times New Roman" w:hAnsi="Times New Roman"/>
          <w:sz w:val="23"/>
          <w:szCs w:val="23"/>
        </w:rPr>
        <w:t>floodmap</w:t>
      </w:r>
      <w:proofErr w:type="spellEnd"/>
      <w:r w:rsidR="0096037F" w:rsidRPr="000E62D1">
        <w:rPr>
          <w:rFonts w:ascii="Times New Roman" w:hAnsi="Times New Roman"/>
          <w:sz w:val="23"/>
          <w:szCs w:val="23"/>
        </w:rPr>
        <w:t xml:space="preserve"> (including preliminary maps and Advisory Base Flood Elevations). </w:t>
      </w:r>
      <w:hyperlink r:id="rId14" w:history="1">
        <w:r w:rsidR="0096037F" w:rsidRPr="000E62D1">
          <w:rPr>
            <w:rStyle w:val="Hyperlink"/>
            <w:rFonts w:ascii="Times New Roman" w:hAnsi="Times New Roman"/>
            <w:sz w:val="23"/>
            <w:szCs w:val="23"/>
          </w:rPr>
          <w:t>https://msc.fema.gov/portal</w:t>
        </w:r>
      </w:hyperlink>
      <w:r w:rsidR="0096037F" w:rsidRPr="000E62D1">
        <w:rPr>
          <w:rStyle w:val="Hyperlink"/>
          <w:rFonts w:ascii="Times New Roman" w:hAnsi="Times New Roman"/>
          <w:sz w:val="23"/>
          <w:szCs w:val="23"/>
        </w:rPr>
        <w:t xml:space="preserve"> </w:t>
      </w:r>
    </w:p>
    <w:p w14:paraId="790D9AF7" w14:textId="77777777" w:rsidR="0096037F" w:rsidRDefault="0096037F" w:rsidP="00827F6B">
      <w:pPr>
        <w:jc w:val="both"/>
        <w:rPr>
          <w:rFonts w:ascii="Times New Roman" w:hAnsi="Times New Roman"/>
          <w:b/>
          <w:i/>
          <w:sz w:val="28"/>
        </w:rPr>
      </w:pPr>
    </w:p>
    <w:p w14:paraId="19FEDEC8" w14:textId="77777777" w:rsidR="0096037F" w:rsidRPr="0013331A" w:rsidRDefault="0096037F" w:rsidP="00827F6B">
      <w:pPr>
        <w:pStyle w:val="ListParagraph"/>
        <w:numPr>
          <w:ilvl w:val="0"/>
          <w:numId w:val="1"/>
        </w:numPr>
        <w:jc w:val="both"/>
        <w:rPr>
          <w:rFonts w:ascii="Times New Roman" w:hAnsi="Times New Roman"/>
          <w:b/>
          <w:i/>
          <w:sz w:val="28"/>
        </w:rPr>
      </w:pPr>
      <w:r w:rsidRPr="0096037F">
        <w:rPr>
          <w:rFonts w:ascii="Times New Roman" w:hAnsi="Times New Roman"/>
          <w:i/>
          <w:sz w:val="23"/>
          <w:szCs w:val="23"/>
        </w:rPr>
        <w:t>FEMA FIRM or other latest-available data from FEMA showing the project location is not within a floodplain</w:t>
      </w:r>
      <w:r w:rsidR="0013331A">
        <w:rPr>
          <w:rFonts w:ascii="Times New Roman" w:hAnsi="Times New Roman"/>
          <w:i/>
          <w:sz w:val="23"/>
          <w:szCs w:val="23"/>
        </w:rPr>
        <w:t xml:space="preserve">. </w:t>
      </w:r>
    </w:p>
    <w:p w14:paraId="61B56B9B" w14:textId="77777777" w:rsidR="0013331A" w:rsidRDefault="0013331A" w:rsidP="00827F6B">
      <w:pPr>
        <w:jc w:val="both"/>
        <w:rPr>
          <w:rFonts w:ascii="Times New Roman" w:hAnsi="Times New Roman"/>
          <w:sz w:val="23"/>
          <w:szCs w:val="23"/>
          <w:u w:val="single"/>
        </w:rPr>
      </w:pPr>
    </w:p>
    <w:p w14:paraId="07EE080E" w14:textId="77777777" w:rsidR="0013331A" w:rsidRPr="0013331A" w:rsidRDefault="00E952C8" w:rsidP="00827F6B">
      <w:pPr>
        <w:tabs>
          <w:tab w:val="left" w:pos="360"/>
        </w:tabs>
        <w:jc w:val="both"/>
        <w:rPr>
          <w:rFonts w:ascii="Times New Roman" w:hAnsi="Times New Roman"/>
          <w:sz w:val="23"/>
          <w:szCs w:val="23"/>
        </w:rPr>
      </w:pPr>
      <w:sdt>
        <w:sdtPr>
          <w:rPr>
            <w:rFonts w:ascii="Times New Roman" w:hAnsi="Times New Roman"/>
            <w:sz w:val="23"/>
            <w:szCs w:val="23"/>
          </w:rPr>
          <w:id w:val="-69122862"/>
          <w14:checkbox>
            <w14:checked w14:val="0"/>
            <w14:checkedState w14:val="2612" w14:font="MS Gothic"/>
            <w14:uncheckedState w14:val="2610" w14:font="MS Gothic"/>
          </w14:checkbox>
        </w:sdtPr>
        <w:sdtEndPr/>
        <w:sdtContent>
          <w:r w:rsidR="0013331A" w:rsidRPr="0013331A">
            <w:rPr>
              <w:rFonts w:ascii="MS Gothic" w:eastAsia="MS Gothic" w:hAnsi="MS Gothic" w:hint="eastAsia"/>
              <w:sz w:val="23"/>
              <w:szCs w:val="23"/>
            </w:rPr>
            <w:t>☐</w:t>
          </w:r>
        </w:sdtContent>
      </w:sdt>
      <w:r w:rsidR="0013331A">
        <w:rPr>
          <w:rFonts w:ascii="Times New Roman" w:hAnsi="Times New Roman"/>
          <w:sz w:val="23"/>
          <w:szCs w:val="23"/>
        </w:rPr>
        <w:tab/>
      </w:r>
      <w:r w:rsidR="0013331A" w:rsidRPr="0013331A">
        <w:rPr>
          <w:rFonts w:ascii="Times New Roman" w:hAnsi="Times New Roman"/>
          <w:sz w:val="23"/>
          <w:szCs w:val="23"/>
          <w:u w:val="single"/>
        </w:rPr>
        <w:t>100-year floodplain</w:t>
      </w:r>
      <w:r w:rsidR="0013331A" w:rsidRPr="0013331A">
        <w:rPr>
          <w:rFonts w:ascii="Times New Roman" w:hAnsi="Times New Roman"/>
          <w:sz w:val="23"/>
          <w:szCs w:val="23"/>
        </w:rPr>
        <w:t xml:space="preserve"> - </w:t>
      </w:r>
    </w:p>
    <w:p w14:paraId="51B7C665" w14:textId="77777777" w:rsidR="0013331A" w:rsidRPr="0013331A" w:rsidRDefault="0013331A" w:rsidP="00827F6B">
      <w:pPr>
        <w:tabs>
          <w:tab w:val="left" w:pos="360"/>
        </w:tabs>
        <w:ind w:left="360"/>
        <w:jc w:val="both"/>
        <w:rPr>
          <w:rFonts w:ascii="Times New Roman" w:hAnsi="Times New Roman"/>
          <w:sz w:val="23"/>
          <w:szCs w:val="23"/>
        </w:rPr>
      </w:pPr>
      <w:r w:rsidRPr="0013331A">
        <w:rPr>
          <w:rFonts w:ascii="Times New Roman" w:hAnsi="Times New Roman"/>
          <w:sz w:val="23"/>
          <w:szCs w:val="23"/>
        </w:rPr>
        <w:t xml:space="preserve">If there are no practicable alternatives to new construction or substantial improvement the structure IS elevated at least to the base flood elevation (BFE) or floodproofed to one foot above the BFE and the project IS NOT a Critical Action. </w:t>
      </w:r>
    </w:p>
    <w:p w14:paraId="1242EB35" w14:textId="77777777" w:rsidR="0013331A" w:rsidRDefault="0013331A" w:rsidP="00827F6B">
      <w:pPr>
        <w:jc w:val="both"/>
        <w:rPr>
          <w:rFonts w:ascii="Times New Roman" w:hAnsi="Times New Roman"/>
          <w:b/>
          <w:i/>
          <w:sz w:val="28"/>
        </w:rPr>
      </w:pPr>
    </w:p>
    <w:p w14:paraId="2C4613EA" w14:textId="77777777" w:rsidR="0013331A" w:rsidRPr="0013331A" w:rsidRDefault="00E51B38" w:rsidP="00827F6B">
      <w:pPr>
        <w:pStyle w:val="ListParagraph"/>
        <w:numPr>
          <w:ilvl w:val="0"/>
          <w:numId w:val="1"/>
        </w:numPr>
        <w:tabs>
          <w:tab w:val="left" w:pos="-18"/>
        </w:tabs>
        <w:jc w:val="both"/>
        <w:rPr>
          <w:rFonts w:ascii="Times New Roman" w:hAnsi="Times New Roman"/>
          <w:i/>
          <w:sz w:val="23"/>
          <w:szCs w:val="23"/>
        </w:rPr>
      </w:pPr>
      <w:r>
        <w:rPr>
          <w:rFonts w:ascii="Times New Roman" w:hAnsi="Times New Roman"/>
          <w:i/>
          <w:sz w:val="23"/>
          <w:szCs w:val="23"/>
        </w:rPr>
        <w:t>Document</w:t>
      </w:r>
      <w:r w:rsidR="0013331A" w:rsidRPr="0013331A">
        <w:rPr>
          <w:rFonts w:ascii="Times New Roman" w:hAnsi="Times New Roman"/>
          <w:i/>
          <w:szCs w:val="24"/>
        </w:rPr>
        <w:t xml:space="preserve"> whether there is a practicable alternative. If so, select a site outside the floodplain.  </w:t>
      </w:r>
      <w:r w:rsidR="0013331A" w:rsidRPr="0013331A">
        <w:rPr>
          <w:rFonts w:ascii="Times New Roman" w:hAnsi="Times New Roman"/>
          <w:i/>
          <w:sz w:val="23"/>
          <w:szCs w:val="23"/>
        </w:rPr>
        <w:t xml:space="preserve"> If there is no practicable alternative, provide the FIRM or latest-available FEMA data and document that the structure has been elevated at least the BFE or floodproofed to one foot above the BFE, that elevated and floodproofed buildings adhere to National Flood Insurance Program standards, and that the project is a not a Critical Action.</w:t>
      </w:r>
    </w:p>
    <w:p w14:paraId="1776D2AD" w14:textId="77777777" w:rsidR="0013331A" w:rsidRDefault="0013331A" w:rsidP="00827F6B">
      <w:pPr>
        <w:pStyle w:val="ListParagraph"/>
        <w:jc w:val="both"/>
        <w:rPr>
          <w:rFonts w:ascii="Times New Roman" w:hAnsi="Times New Roman"/>
          <w:b/>
          <w:i/>
          <w:sz w:val="28"/>
        </w:rPr>
      </w:pPr>
    </w:p>
    <w:p w14:paraId="447CE215" w14:textId="77777777" w:rsidR="00F95218" w:rsidRPr="00F95218" w:rsidRDefault="00E952C8" w:rsidP="00827F6B">
      <w:pPr>
        <w:ind w:left="360" w:hanging="360"/>
        <w:jc w:val="both"/>
        <w:rPr>
          <w:rFonts w:ascii="Times New Roman" w:hAnsi="Times New Roman"/>
          <w:sz w:val="23"/>
          <w:szCs w:val="23"/>
        </w:rPr>
      </w:pPr>
      <w:sdt>
        <w:sdtPr>
          <w:rPr>
            <w:rFonts w:ascii="Times New Roman" w:hAnsi="Times New Roman"/>
            <w:sz w:val="23"/>
            <w:szCs w:val="23"/>
          </w:rPr>
          <w:id w:val="-83917799"/>
          <w14:checkbox>
            <w14:checked w14:val="0"/>
            <w14:checkedState w14:val="2612" w14:font="MS Gothic"/>
            <w14:uncheckedState w14:val="2610" w14:font="MS Gothic"/>
          </w14:checkbox>
        </w:sdtPr>
        <w:sdtEndPr/>
        <w:sdtContent>
          <w:r w:rsidR="00F95218">
            <w:rPr>
              <w:rFonts w:ascii="MS Gothic" w:eastAsia="MS Gothic" w:hAnsi="MS Gothic" w:hint="eastAsia"/>
              <w:sz w:val="23"/>
              <w:szCs w:val="23"/>
            </w:rPr>
            <w:t>☐</w:t>
          </w:r>
        </w:sdtContent>
      </w:sdt>
      <w:r w:rsidR="00F95218">
        <w:rPr>
          <w:rFonts w:ascii="Times New Roman" w:hAnsi="Times New Roman"/>
          <w:sz w:val="23"/>
          <w:szCs w:val="23"/>
        </w:rPr>
        <w:tab/>
      </w:r>
      <w:r w:rsidR="00F95218" w:rsidRPr="00F95218">
        <w:rPr>
          <w:rFonts w:ascii="Times New Roman" w:hAnsi="Times New Roman"/>
          <w:sz w:val="23"/>
          <w:szCs w:val="23"/>
          <w:u w:val="single"/>
        </w:rPr>
        <w:t>Floodway</w:t>
      </w:r>
      <w:r w:rsidR="00F95218" w:rsidRPr="00F95218">
        <w:rPr>
          <w:rFonts w:ascii="Times New Roman" w:hAnsi="Times New Roman"/>
          <w:sz w:val="23"/>
          <w:szCs w:val="23"/>
        </w:rPr>
        <w:t xml:space="preserve"> – </w:t>
      </w:r>
    </w:p>
    <w:p w14:paraId="05FA120E" w14:textId="77777777" w:rsidR="00F95218" w:rsidRDefault="00F95218" w:rsidP="00827F6B">
      <w:pPr>
        <w:ind w:firstLine="360"/>
        <w:jc w:val="both"/>
        <w:rPr>
          <w:rFonts w:ascii="Times New Roman" w:hAnsi="Times New Roman"/>
          <w:sz w:val="23"/>
          <w:szCs w:val="23"/>
        </w:rPr>
      </w:pPr>
      <w:r w:rsidRPr="000E62D1">
        <w:rPr>
          <w:rFonts w:ascii="Times New Roman" w:hAnsi="Times New Roman"/>
          <w:sz w:val="23"/>
          <w:szCs w:val="23"/>
        </w:rPr>
        <w:t xml:space="preserve">The project IS a functionally dependent use. </w:t>
      </w:r>
    </w:p>
    <w:p w14:paraId="65934F11" w14:textId="77777777" w:rsidR="00F95218" w:rsidRPr="000E62D1" w:rsidRDefault="00F95218" w:rsidP="00827F6B">
      <w:pPr>
        <w:ind w:firstLine="360"/>
        <w:jc w:val="both"/>
        <w:rPr>
          <w:rFonts w:ascii="Times New Roman" w:hAnsi="Times New Roman"/>
          <w:sz w:val="23"/>
          <w:szCs w:val="23"/>
        </w:rPr>
      </w:pPr>
    </w:p>
    <w:p w14:paraId="5F4D30EA" w14:textId="77777777" w:rsidR="00F95218" w:rsidRPr="00F95218" w:rsidRDefault="00E51B38" w:rsidP="00827F6B">
      <w:pPr>
        <w:pStyle w:val="ListParagraph"/>
        <w:numPr>
          <w:ilvl w:val="0"/>
          <w:numId w:val="1"/>
        </w:numPr>
        <w:tabs>
          <w:tab w:val="left" w:pos="0"/>
        </w:tabs>
        <w:jc w:val="both"/>
        <w:rPr>
          <w:rFonts w:ascii="Times New Roman" w:hAnsi="Times New Roman"/>
          <w:i/>
          <w:sz w:val="23"/>
          <w:szCs w:val="23"/>
        </w:rPr>
      </w:pPr>
      <w:r>
        <w:rPr>
          <w:rFonts w:ascii="Times New Roman" w:hAnsi="Times New Roman"/>
          <w:i/>
          <w:sz w:val="23"/>
          <w:szCs w:val="23"/>
        </w:rPr>
        <w:t>P</w:t>
      </w:r>
      <w:r w:rsidR="00F95218" w:rsidRPr="00F95218">
        <w:rPr>
          <w:rFonts w:ascii="Times New Roman" w:hAnsi="Times New Roman"/>
          <w:i/>
          <w:sz w:val="23"/>
          <w:szCs w:val="23"/>
        </w:rPr>
        <w:t>rovide the FIRM or latest-available FEMA data and document that the structure is a functionally dependent use.</w:t>
      </w:r>
    </w:p>
    <w:p w14:paraId="2F5A76DF" w14:textId="77777777" w:rsidR="00F95218" w:rsidRDefault="00F95218" w:rsidP="00827F6B">
      <w:pPr>
        <w:pStyle w:val="ListParagraph"/>
        <w:jc w:val="both"/>
        <w:rPr>
          <w:rFonts w:ascii="Times New Roman" w:hAnsi="Times New Roman"/>
          <w:b/>
          <w:i/>
          <w:sz w:val="28"/>
        </w:rPr>
      </w:pPr>
    </w:p>
    <w:p w14:paraId="3C8F1823" w14:textId="77777777" w:rsidR="00F95218" w:rsidRPr="00F95218" w:rsidRDefault="00E952C8" w:rsidP="00827F6B">
      <w:pPr>
        <w:ind w:left="360" w:hanging="360"/>
        <w:jc w:val="both"/>
        <w:rPr>
          <w:rFonts w:ascii="Times New Roman" w:hAnsi="Times New Roman"/>
          <w:sz w:val="23"/>
          <w:szCs w:val="23"/>
        </w:rPr>
      </w:pPr>
      <w:sdt>
        <w:sdtPr>
          <w:rPr>
            <w:rFonts w:ascii="Times New Roman" w:hAnsi="Times New Roman"/>
            <w:sz w:val="23"/>
            <w:szCs w:val="23"/>
          </w:rPr>
          <w:id w:val="1835798518"/>
          <w14:checkbox>
            <w14:checked w14:val="0"/>
            <w14:checkedState w14:val="2612" w14:font="MS Gothic"/>
            <w14:uncheckedState w14:val="2610" w14:font="MS Gothic"/>
          </w14:checkbox>
        </w:sdtPr>
        <w:sdtEndPr/>
        <w:sdtContent>
          <w:r w:rsidR="00F95218">
            <w:rPr>
              <w:rFonts w:ascii="MS Gothic" w:eastAsia="MS Gothic" w:hAnsi="MS Gothic" w:hint="eastAsia"/>
              <w:sz w:val="23"/>
              <w:szCs w:val="23"/>
            </w:rPr>
            <w:t>☐</w:t>
          </w:r>
        </w:sdtContent>
      </w:sdt>
      <w:r w:rsidR="00F95218">
        <w:rPr>
          <w:rFonts w:ascii="Times New Roman" w:hAnsi="Times New Roman"/>
          <w:sz w:val="23"/>
          <w:szCs w:val="23"/>
        </w:rPr>
        <w:tab/>
      </w:r>
      <w:r w:rsidR="00F95218" w:rsidRPr="00F95218">
        <w:rPr>
          <w:rFonts w:ascii="Times New Roman" w:hAnsi="Times New Roman"/>
          <w:sz w:val="23"/>
          <w:szCs w:val="23"/>
          <w:u w:val="single"/>
        </w:rPr>
        <w:t>Coastal High Hazard Area</w:t>
      </w:r>
      <w:r w:rsidR="00F95218" w:rsidRPr="00F95218">
        <w:rPr>
          <w:rFonts w:ascii="Times New Roman" w:hAnsi="Times New Roman"/>
          <w:sz w:val="23"/>
          <w:szCs w:val="23"/>
        </w:rPr>
        <w:t xml:space="preserve"> –</w:t>
      </w:r>
    </w:p>
    <w:p w14:paraId="589DC95C" w14:textId="77777777" w:rsidR="00F95218" w:rsidRPr="000E62D1" w:rsidRDefault="00F95218" w:rsidP="00827F6B">
      <w:pPr>
        <w:ind w:left="360"/>
        <w:jc w:val="both"/>
        <w:rPr>
          <w:rFonts w:ascii="Times New Roman" w:hAnsi="Times New Roman"/>
          <w:sz w:val="23"/>
          <w:szCs w:val="23"/>
        </w:rPr>
      </w:pPr>
      <w:r w:rsidRPr="000E62D1">
        <w:rPr>
          <w:rFonts w:ascii="Times New Roman" w:hAnsi="Times New Roman"/>
          <w:sz w:val="23"/>
          <w:szCs w:val="23"/>
        </w:rPr>
        <w:t>The project IS reconstruction following destruction caused by a disaster and is designed for location in a coastal high hazard area consistent with the FEMA National Flood Insurance Program requirements for V Zones.</w:t>
      </w:r>
    </w:p>
    <w:p w14:paraId="3842B5AD" w14:textId="77777777" w:rsidR="00F95218" w:rsidRDefault="00F95218" w:rsidP="00827F6B">
      <w:pPr>
        <w:pStyle w:val="ListParagraph"/>
        <w:jc w:val="both"/>
        <w:rPr>
          <w:rFonts w:ascii="Times New Roman" w:hAnsi="Times New Roman"/>
          <w:b/>
          <w:i/>
          <w:sz w:val="28"/>
        </w:rPr>
      </w:pPr>
    </w:p>
    <w:p w14:paraId="72406CDC" w14:textId="77777777" w:rsidR="00F95218" w:rsidRPr="00F95218" w:rsidRDefault="00E51B38" w:rsidP="00827F6B">
      <w:pPr>
        <w:pStyle w:val="ListParagraph"/>
        <w:numPr>
          <w:ilvl w:val="0"/>
          <w:numId w:val="1"/>
        </w:numPr>
        <w:jc w:val="both"/>
        <w:rPr>
          <w:rFonts w:ascii="Times New Roman" w:hAnsi="Times New Roman"/>
          <w:i/>
          <w:sz w:val="23"/>
          <w:szCs w:val="23"/>
        </w:rPr>
      </w:pPr>
      <w:r>
        <w:rPr>
          <w:rFonts w:ascii="Times New Roman" w:hAnsi="Times New Roman"/>
          <w:i/>
          <w:sz w:val="23"/>
          <w:szCs w:val="23"/>
        </w:rPr>
        <w:t>P</w:t>
      </w:r>
      <w:r w:rsidR="00F95218" w:rsidRPr="00F95218">
        <w:rPr>
          <w:rFonts w:ascii="Times New Roman" w:hAnsi="Times New Roman"/>
          <w:i/>
          <w:sz w:val="23"/>
          <w:szCs w:val="23"/>
        </w:rPr>
        <w:t xml:space="preserve">rovide the FIRM or latest-available FEMA data and document that the structure is reconstruction following destruction caused by a disaster and is designed for location in a coastal high hazard area consistent with the FEMA National Flood Insurance Program requirements for V Zones, and that the structure is not a Critical Action. </w:t>
      </w:r>
    </w:p>
    <w:p w14:paraId="2C9D2AE9" w14:textId="77777777" w:rsidR="00F95218" w:rsidRDefault="00F95218" w:rsidP="00827F6B">
      <w:pPr>
        <w:pStyle w:val="ListParagraph"/>
        <w:jc w:val="both"/>
        <w:rPr>
          <w:rFonts w:ascii="Times New Roman" w:hAnsi="Times New Roman"/>
          <w:b/>
          <w:i/>
          <w:sz w:val="28"/>
        </w:rPr>
      </w:pPr>
    </w:p>
    <w:p w14:paraId="2483F135" w14:textId="77777777" w:rsidR="00F95218" w:rsidRPr="000E62D1" w:rsidRDefault="00E952C8" w:rsidP="00827F6B">
      <w:pPr>
        <w:tabs>
          <w:tab w:val="left" w:pos="360"/>
        </w:tabs>
        <w:jc w:val="both"/>
        <w:rPr>
          <w:rFonts w:ascii="Times New Roman" w:hAnsi="Times New Roman"/>
          <w:sz w:val="23"/>
          <w:szCs w:val="23"/>
        </w:rPr>
      </w:pPr>
      <w:sdt>
        <w:sdtPr>
          <w:rPr>
            <w:rFonts w:ascii="Times New Roman" w:hAnsi="Times New Roman"/>
            <w:sz w:val="23"/>
            <w:szCs w:val="23"/>
          </w:rPr>
          <w:id w:val="-258294435"/>
          <w14:checkbox>
            <w14:checked w14:val="0"/>
            <w14:checkedState w14:val="2612" w14:font="MS Gothic"/>
            <w14:uncheckedState w14:val="2610" w14:font="MS Gothic"/>
          </w14:checkbox>
        </w:sdtPr>
        <w:sdtEndPr/>
        <w:sdtContent>
          <w:r w:rsidR="00F95218">
            <w:rPr>
              <w:rFonts w:ascii="MS Gothic" w:eastAsia="MS Gothic" w:hAnsi="MS Gothic" w:hint="eastAsia"/>
              <w:sz w:val="23"/>
              <w:szCs w:val="23"/>
            </w:rPr>
            <w:t>☐</w:t>
          </w:r>
        </w:sdtContent>
      </w:sdt>
      <w:r w:rsidR="00F95218">
        <w:rPr>
          <w:rFonts w:ascii="Times New Roman" w:hAnsi="Times New Roman"/>
          <w:sz w:val="23"/>
          <w:szCs w:val="23"/>
        </w:rPr>
        <w:tab/>
      </w:r>
      <w:r w:rsidR="00F95218" w:rsidRPr="00F95218">
        <w:rPr>
          <w:rFonts w:ascii="Times New Roman" w:hAnsi="Times New Roman"/>
          <w:sz w:val="23"/>
          <w:szCs w:val="23"/>
          <w:u w:val="single"/>
        </w:rPr>
        <w:t>500-</w:t>
      </w:r>
      <w:r w:rsidR="00F95218" w:rsidRPr="000E62D1">
        <w:rPr>
          <w:rFonts w:ascii="Times New Roman" w:hAnsi="Times New Roman"/>
          <w:sz w:val="23"/>
          <w:szCs w:val="23"/>
          <w:u w:val="single"/>
        </w:rPr>
        <w:t>year floodplain</w:t>
      </w:r>
      <w:r w:rsidR="00F95218" w:rsidRPr="000E62D1">
        <w:rPr>
          <w:rFonts w:ascii="Times New Roman" w:hAnsi="Times New Roman"/>
          <w:sz w:val="23"/>
          <w:szCs w:val="23"/>
        </w:rPr>
        <w:t xml:space="preserve"> – </w:t>
      </w:r>
    </w:p>
    <w:p w14:paraId="74C93972" w14:textId="77777777" w:rsidR="00F95218" w:rsidRDefault="00F95218" w:rsidP="00827F6B">
      <w:pPr>
        <w:tabs>
          <w:tab w:val="left" w:pos="360"/>
        </w:tabs>
        <w:jc w:val="both"/>
        <w:rPr>
          <w:rFonts w:ascii="Times New Roman" w:hAnsi="Times New Roman"/>
          <w:sz w:val="23"/>
          <w:szCs w:val="23"/>
        </w:rPr>
      </w:pPr>
      <w:r>
        <w:rPr>
          <w:rFonts w:ascii="Times New Roman" w:hAnsi="Times New Roman"/>
          <w:sz w:val="23"/>
          <w:szCs w:val="23"/>
        </w:rPr>
        <w:tab/>
      </w:r>
      <w:r w:rsidRPr="00F95218">
        <w:rPr>
          <w:rFonts w:ascii="Times New Roman" w:hAnsi="Times New Roman"/>
          <w:sz w:val="23"/>
          <w:szCs w:val="23"/>
        </w:rPr>
        <w:t>The project is NOT a Critical Action.</w:t>
      </w:r>
    </w:p>
    <w:p w14:paraId="66ADB748" w14:textId="77777777" w:rsidR="00F95218" w:rsidRDefault="00F95218" w:rsidP="00827F6B">
      <w:pPr>
        <w:tabs>
          <w:tab w:val="left" w:pos="360"/>
        </w:tabs>
        <w:jc w:val="both"/>
        <w:rPr>
          <w:rFonts w:ascii="Times New Roman" w:hAnsi="Times New Roman"/>
          <w:sz w:val="23"/>
          <w:szCs w:val="23"/>
        </w:rPr>
      </w:pPr>
    </w:p>
    <w:p w14:paraId="315D4283" w14:textId="77777777" w:rsidR="00F95218" w:rsidRDefault="00E51B38" w:rsidP="00827F6B">
      <w:pPr>
        <w:pStyle w:val="ListParagraph"/>
        <w:numPr>
          <w:ilvl w:val="0"/>
          <w:numId w:val="1"/>
        </w:numPr>
        <w:jc w:val="both"/>
        <w:rPr>
          <w:rFonts w:ascii="Times New Roman" w:hAnsi="Times New Roman"/>
          <w:i/>
          <w:sz w:val="23"/>
          <w:szCs w:val="23"/>
        </w:rPr>
      </w:pPr>
      <w:r>
        <w:rPr>
          <w:rFonts w:ascii="Times New Roman" w:hAnsi="Times New Roman"/>
          <w:i/>
          <w:sz w:val="23"/>
          <w:szCs w:val="23"/>
        </w:rPr>
        <w:t>P</w:t>
      </w:r>
      <w:r w:rsidR="00F95218" w:rsidRPr="00F95218">
        <w:rPr>
          <w:rFonts w:ascii="Times New Roman" w:hAnsi="Times New Roman"/>
          <w:i/>
          <w:sz w:val="23"/>
          <w:szCs w:val="23"/>
        </w:rPr>
        <w:t>rovide the FIRM or latest-available FEMA data and document that the structure is not a Critical Action.</w:t>
      </w:r>
    </w:p>
    <w:p w14:paraId="61CD7102" w14:textId="77777777" w:rsidR="00F95218" w:rsidRDefault="00F95218" w:rsidP="00827F6B">
      <w:pPr>
        <w:jc w:val="both"/>
        <w:rPr>
          <w:rFonts w:ascii="Times New Roman" w:hAnsi="Times New Roman"/>
          <w:i/>
          <w:sz w:val="23"/>
          <w:szCs w:val="23"/>
        </w:rPr>
      </w:pPr>
    </w:p>
    <w:p w14:paraId="21753644" w14:textId="77777777" w:rsidR="00F95218" w:rsidRDefault="00E952C8" w:rsidP="00827F6B">
      <w:pPr>
        <w:tabs>
          <w:tab w:val="left" w:pos="90"/>
          <w:tab w:val="left" w:pos="360"/>
        </w:tabs>
        <w:jc w:val="both"/>
        <w:rPr>
          <w:rFonts w:ascii="Times New Roman" w:hAnsi="Times New Roman"/>
          <w:sz w:val="23"/>
          <w:szCs w:val="23"/>
        </w:rPr>
      </w:pPr>
      <w:sdt>
        <w:sdtPr>
          <w:rPr>
            <w:rFonts w:ascii="MS Gothic" w:eastAsia="MS Gothic" w:hAnsi="MS Gothic"/>
            <w:sz w:val="23"/>
            <w:szCs w:val="23"/>
          </w:rPr>
          <w:id w:val="-1004581803"/>
          <w14:checkbox>
            <w14:checked w14:val="0"/>
            <w14:checkedState w14:val="2612" w14:font="MS Gothic"/>
            <w14:uncheckedState w14:val="2610" w14:font="MS Gothic"/>
          </w14:checkbox>
        </w:sdtPr>
        <w:sdtEndPr/>
        <w:sdtContent>
          <w:r w:rsidR="00F95218" w:rsidRPr="000A21AA">
            <w:rPr>
              <w:rFonts w:ascii="MS Gothic" w:eastAsia="MS Gothic" w:hAnsi="MS Gothic" w:hint="eastAsia"/>
              <w:sz w:val="23"/>
              <w:szCs w:val="23"/>
            </w:rPr>
            <w:t>☐</w:t>
          </w:r>
        </w:sdtContent>
      </w:sdt>
      <w:r w:rsidR="00F95218" w:rsidRPr="000A21AA">
        <w:rPr>
          <w:rFonts w:ascii="Times New Roman" w:hAnsi="Times New Roman"/>
          <w:sz w:val="23"/>
          <w:szCs w:val="23"/>
        </w:rPr>
        <w:t xml:space="preserve">  Project cannot be funded with HTF. </w:t>
      </w:r>
    </w:p>
    <w:p w14:paraId="28AF8EB2" w14:textId="77777777" w:rsidR="00F95218" w:rsidRDefault="00F95218" w:rsidP="00827F6B">
      <w:pPr>
        <w:jc w:val="both"/>
        <w:rPr>
          <w:rFonts w:ascii="Times New Roman" w:hAnsi="Times New Roman"/>
          <w:i/>
          <w:sz w:val="23"/>
          <w:szCs w:val="23"/>
        </w:rPr>
      </w:pPr>
    </w:p>
    <w:p w14:paraId="7201FAC8" w14:textId="77777777" w:rsidR="00E51B38" w:rsidRDefault="00E51B38" w:rsidP="00827F6B">
      <w:pPr>
        <w:jc w:val="both"/>
        <w:rPr>
          <w:rFonts w:ascii="Times New Roman" w:hAnsi="Times New Roman"/>
          <w:i/>
          <w:sz w:val="23"/>
          <w:szCs w:val="23"/>
        </w:rPr>
      </w:pPr>
    </w:p>
    <w:p w14:paraId="50FECCBB" w14:textId="77777777" w:rsidR="00F95218" w:rsidRPr="00F95218" w:rsidRDefault="00F95218" w:rsidP="00827F6B">
      <w:pPr>
        <w:jc w:val="both"/>
        <w:rPr>
          <w:rFonts w:ascii="Times New Roman" w:hAnsi="Times New Roman"/>
          <w:b/>
          <w:sz w:val="23"/>
          <w:szCs w:val="23"/>
          <w:u w:val="single"/>
        </w:rPr>
      </w:pPr>
      <w:r w:rsidRPr="00F95218">
        <w:rPr>
          <w:rFonts w:ascii="Times New Roman" w:hAnsi="Times New Roman"/>
          <w:b/>
          <w:sz w:val="23"/>
          <w:szCs w:val="23"/>
          <w:u w:val="single"/>
        </w:rPr>
        <w:lastRenderedPageBreak/>
        <w:t>Wetlands</w:t>
      </w:r>
    </w:p>
    <w:p w14:paraId="5A01085C" w14:textId="77777777" w:rsidR="004951F3" w:rsidRPr="0073221C" w:rsidRDefault="004951F3"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74AA96DF" w14:textId="77777777" w:rsidR="00F95218" w:rsidRPr="000E62D1" w:rsidRDefault="00E952C8"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983033089"/>
          <w14:checkbox>
            <w14:checked w14:val="0"/>
            <w14:checkedState w14:val="2612" w14:font="MS Gothic"/>
            <w14:uncheckedState w14:val="2610" w14:font="MS Gothic"/>
          </w14:checkbox>
        </w:sdtPr>
        <w:sdtEndPr/>
        <w:sdtContent>
          <w:r w:rsidR="004951F3">
            <w:rPr>
              <w:rFonts w:ascii="MS Gothic" w:eastAsia="MS Gothic" w:hAnsi="MS Gothic" w:hint="eastAsia"/>
              <w:sz w:val="23"/>
              <w:szCs w:val="23"/>
            </w:rPr>
            <w:t>☐</w:t>
          </w:r>
        </w:sdtContent>
      </w:sdt>
      <w:r w:rsidR="004951F3">
        <w:rPr>
          <w:rFonts w:ascii="Times New Roman" w:hAnsi="Times New Roman"/>
          <w:sz w:val="23"/>
          <w:szCs w:val="23"/>
        </w:rPr>
        <w:tab/>
      </w:r>
      <w:r w:rsidR="00F95218" w:rsidRPr="000E62D1">
        <w:rPr>
          <w:rFonts w:ascii="Times New Roman" w:hAnsi="Times New Roman"/>
          <w:sz w:val="23"/>
          <w:szCs w:val="23"/>
        </w:rPr>
        <w:t>The project will NOT adversely impact a wetland. The project will NOT drain, dredge, channelize, fill, dike, impound, or perform grading activities in wetlands.</w:t>
      </w:r>
    </w:p>
    <w:p w14:paraId="4F6AE6F7" w14:textId="77777777" w:rsidR="00F95218" w:rsidRDefault="00E952C8" w:rsidP="00827F6B">
      <w:pPr>
        <w:ind w:firstLine="360"/>
        <w:jc w:val="both"/>
        <w:rPr>
          <w:rFonts w:ascii="Times New Roman" w:hAnsi="Times New Roman"/>
          <w:sz w:val="23"/>
          <w:szCs w:val="23"/>
        </w:rPr>
      </w:pPr>
      <w:hyperlink r:id="rId15" w:history="1">
        <w:r w:rsidR="00F95218" w:rsidRPr="000E62D1">
          <w:rPr>
            <w:rStyle w:val="Hyperlink"/>
            <w:rFonts w:ascii="Times New Roman" w:hAnsi="Times New Roman"/>
            <w:sz w:val="23"/>
            <w:szCs w:val="23"/>
          </w:rPr>
          <w:t>http://www.fws.gov/wetlands/Data/Mapper.html</w:t>
        </w:r>
      </w:hyperlink>
      <w:r w:rsidR="00F95218" w:rsidRPr="000E62D1">
        <w:rPr>
          <w:rFonts w:ascii="Times New Roman" w:hAnsi="Times New Roman"/>
          <w:sz w:val="23"/>
          <w:szCs w:val="23"/>
        </w:rPr>
        <w:t xml:space="preserve">  </w:t>
      </w:r>
    </w:p>
    <w:p w14:paraId="532B789B" w14:textId="77777777" w:rsidR="004951F3" w:rsidRDefault="004951F3" w:rsidP="00827F6B">
      <w:pPr>
        <w:ind w:firstLine="360"/>
        <w:jc w:val="both"/>
        <w:rPr>
          <w:rFonts w:ascii="Times New Roman" w:hAnsi="Times New Roman"/>
          <w:sz w:val="23"/>
          <w:szCs w:val="23"/>
        </w:rPr>
      </w:pPr>
    </w:p>
    <w:p w14:paraId="45BEBB35" w14:textId="77777777" w:rsidR="004951F3" w:rsidRPr="004951F3" w:rsidRDefault="004951F3" w:rsidP="00827F6B">
      <w:pPr>
        <w:pStyle w:val="ListParagraph"/>
        <w:numPr>
          <w:ilvl w:val="0"/>
          <w:numId w:val="1"/>
        </w:numPr>
        <w:jc w:val="both"/>
        <w:rPr>
          <w:rFonts w:ascii="Times New Roman" w:hAnsi="Times New Roman"/>
          <w:i/>
          <w:sz w:val="23"/>
          <w:szCs w:val="23"/>
        </w:rPr>
      </w:pPr>
      <w:r w:rsidRPr="004951F3">
        <w:rPr>
          <w:rFonts w:ascii="Times New Roman" w:hAnsi="Times New Roman"/>
          <w:i/>
          <w:sz w:val="23"/>
          <w:szCs w:val="23"/>
        </w:rPr>
        <w:t>A map showing the project is not located in a jurisdictional or non-jurisdictional wetland.</w:t>
      </w:r>
    </w:p>
    <w:p w14:paraId="4120C57B" w14:textId="77777777" w:rsidR="004951F3" w:rsidRPr="004951F3" w:rsidRDefault="004951F3" w:rsidP="00827F6B">
      <w:pPr>
        <w:pStyle w:val="ListParagraph"/>
        <w:jc w:val="both"/>
        <w:rPr>
          <w:rFonts w:ascii="Times New Roman" w:hAnsi="Times New Roman"/>
          <w:sz w:val="23"/>
          <w:szCs w:val="23"/>
        </w:rPr>
      </w:pPr>
    </w:p>
    <w:p w14:paraId="2144E8BC" w14:textId="77777777" w:rsidR="00F95218" w:rsidRDefault="00E952C8" w:rsidP="00827F6B">
      <w:pPr>
        <w:jc w:val="both"/>
        <w:rPr>
          <w:rFonts w:ascii="Times New Roman" w:hAnsi="Times New Roman"/>
          <w:sz w:val="23"/>
          <w:szCs w:val="23"/>
        </w:rPr>
      </w:pPr>
      <w:sdt>
        <w:sdtPr>
          <w:rPr>
            <w:rFonts w:ascii="MS Gothic" w:eastAsia="MS Gothic" w:hAnsi="MS Gothic"/>
            <w:sz w:val="23"/>
            <w:szCs w:val="23"/>
          </w:rPr>
          <w:id w:val="-1550071550"/>
          <w14:checkbox>
            <w14:checked w14:val="0"/>
            <w14:checkedState w14:val="2612" w14:font="MS Gothic"/>
            <w14:uncheckedState w14:val="2610" w14:font="MS Gothic"/>
          </w14:checkbox>
        </w:sdtPr>
        <w:sdtEndPr/>
        <w:sdtContent>
          <w:r w:rsidR="004951F3" w:rsidRPr="000A21AA">
            <w:rPr>
              <w:rFonts w:ascii="MS Gothic" w:eastAsia="MS Gothic" w:hAnsi="MS Gothic" w:hint="eastAsia"/>
              <w:sz w:val="23"/>
              <w:szCs w:val="23"/>
            </w:rPr>
            <w:t>☐</w:t>
          </w:r>
        </w:sdtContent>
      </w:sdt>
      <w:r w:rsidR="004951F3" w:rsidRPr="000A21AA">
        <w:rPr>
          <w:rFonts w:ascii="Times New Roman" w:hAnsi="Times New Roman"/>
          <w:sz w:val="23"/>
          <w:szCs w:val="23"/>
        </w:rPr>
        <w:t xml:space="preserve">  Project cannot be funded with HTF.</w:t>
      </w:r>
    </w:p>
    <w:p w14:paraId="6BA14119" w14:textId="77777777" w:rsidR="004951F3" w:rsidRDefault="004951F3" w:rsidP="00827F6B">
      <w:pPr>
        <w:jc w:val="both"/>
        <w:rPr>
          <w:rFonts w:ascii="Times New Roman" w:hAnsi="Times New Roman"/>
          <w:sz w:val="23"/>
          <w:szCs w:val="23"/>
        </w:rPr>
      </w:pPr>
    </w:p>
    <w:p w14:paraId="244B3CE4" w14:textId="77777777" w:rsidR="004951F3" w:rsidRPr="004951F3" w:rsidRDefault="004951F3" w:rsidP="00827F6B">
      <w:pPr>
        <w:jc w:val="both"/>
        <w:rPr>
          <w:rFonts w:ascii="Times New Roman" w:hAnsi="Times New Roman"/>
          <w:b/>
          <w:sz w:val="23"/>
          <w:szCs w:val="23"/>
          <w:u w:val="single"/>
        </w:rPr>
      </w:pPr>
      <w:r w:rsidRPr="004951F3">
        <w:rPr>
          <w:rFonts w:ascii="Times New Roman" w:hAnsi="Times New Roman"/>
          <w:b/>
          <w:sz w:val="23"/>
          <w:szCs w:val="23"/>
          <w:u w:val="single"/>
        </w:rPr>
        <w:t>Explosives and Hazards</w:t>
      </w:r>
    </w:p>
    <w:p w14:paraId="756BC460" w14:textId="77777777" w:rsidR="004951F3" w:rsidRPr="0073221C" w:rsidRDefault="004951F3"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42599701" w14:textId="77777777" w:rsidR="004951F3" w:rsidRDefault="00E952C8"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267116640"/>
          <w14:checkbox>
            <w14:checked w14:val="0"/>
            <w14:checkedState w14:val="2612" w14:font="MS Gothic"/>
            <w14:uncheckedState w14:val="2610" w14:font="MS Gothic"/>
          </w14:checkbox>
        </w:sdtPr>
        <w:sdtEndPr/>
        <w:sdtContent>
          <w:r w:rsidR="004951F3">
            <w:rPr>
              <w:rFonts w:ascii="MS Gothic" w:eastAsia="MS Gothic" w:hAnsi="MS Gothic" w:hint="eastAsia"/>
              <w:sz w:val="23"/>
              <w:szCs w:val="23"/>
            </w:rPr>
            <w:t>☐</w:t>
          </w:r>
        </w:sdtContent>
      </w:sdt>
      <w:r w:rsidR="004951F3">
        <w:rPr>
          <w:rFonts w:ascii="Times New Roman" w:hAnsi="Times New Roman"/>
          <w:sz w:val="23"/>
          <w:szCs w:val="23"/>
        </w:rPr>
        <w:tab/>
      </w:r>
      <w:r w:rsidR="004951F3" w:rsidRPr="000E62D1">
        <w:rPr>
          <w:rFonts w:ascii="Times New Roman" w:hAnsi="Times New Roman"/>
          <w:sz w:val="23"/>
          <w:szCs w:val="23"/>
        </w:rPr>
        <w:t xml:space="preserve">The project </w:t>
      </w:r>
      <w:proofErr w:type="gramStart"/>
      <w:r w:rsidR="004951F3" w:rsidRPr="000E62D1">
        <w:rPr>
          <w:rFonts w:ascii="Times New Roman" w:hAnsi="Times New Roman"/>
          <w:sz w:val="23"/>
          <w:szCs w:val="23"/>
        </w:rPr>
        <w:t>IS in compliance with</w:t>
      </w:r>
      <w:proofErr w:type="gramEnd"/>
      <w:r w:rsidR="004951F3" w:rsidRPr="000E62D1">
        <w:rPr>
          <w:rFonts w:ascii="Times New Roman" w:hAnsi="Times New Roman"/>
          <w:sz w:val="23"/>
          <w:szCs w:val="23"/>
        </w:rPr>
        <w:t xml:space="preserve"> the standards for acceptable separation distances, as set forth at 24 CFR part 51, subpart C.    </w:t>
      </w:r>
      <w:hyperlink r:id="rId16" w:history="1">
        <w:r w:rsidR="004951F3" w:rsidRPr="000E62D1">
          <w:rPr>
            <w:rStyle w:val="Hyperlink"/>
            <w:rFonts w:ascii="Times New Roman" w:hAnsi="Times New Roman"/>
            <w:sz w:val="23"/>
            <w:szCs w:val="23"/>
          </w:rPr>
          <w:t>https://www.hudexchange.info/programs/environmental-review/explosive-and-flammable-facilities/</w:t>
        </w:r>
      </w:hyperlink>
      <w:r w:rsidR="004951F3" w:rsidRPr="000E62D1">
        <w:rPr>
          <w:rFonts w:ascii="Times New Roman" w:hAnsi="Times New Roman"/>
          <w:sz w:val="23"/>
          <w:szCs w:val="23"/>
        </w:rPr>
        <w:t xml:space="preserve"> </w:t>
      </w:r>
    </w:p>
    <w:p w14:paraId="0202CC39" w14:textId="77777777" w:rsidR="004951F3" w:rsidRDefault="004951F3" w:rsidP="00827F6B">
      <w:pPr>
        <w:jc w:val="both"/>
        <w:rPr>
          <w:rFonts w:ascii="Times New Roman" w:hAnsi="Times New Roman"/>
          <w:sz w:val="23"/>
          <w:szCs w:val="23"/>
        </w:rPr>
      </w:pPr>
    </w:p>
    <w:p w14:paraId="4061456E" w14:textId="77777777" w:rsidR="004951F3" w:rsidRDefault="004951F3" w:rsidP="00827F6B">
      <w:pPr>
        <w:pStyle w:val="ListParagraph"/>
        <w:numPr>
          <w:ilvl w:val="0"/>
          <w:numId w:val="1"/>
        </w:numPr>
        <w:jc w:val="both"/>
        <w:rPr>
          <w:rFonts w:ascii="Times New Roman" w:hAnsi="Times New Roman"/>
          <w:i/>
          <w:sz w:val="23"/>
          <w:szCs w:val="23"/>
        </w:rPr>
      </w:pPr>
      <w:r w:rsidRPr="004951F3">
        <w:rPr>
          <w:rFonts w:ascii="Times New Roman" w:hAnsi="Times New Roman"/>
          <w:i/>
          <w:sz w:val="23"/>
          <w:szCs w:val="23"/>
        </w:rPr>
        <w:t>Document that the project meets the standards for acceptable separation distance.</w:t>
      </w:r>
    </w:p>
    <w:p w14:paraId="6EB15292" w14:textId="77777777" w:rsidR="004951F3" w:rsidRDefault="004951F3" w:rsidP="00827F6B">
      <w:pPr>
        <w:jc w:val="both"/>
        <w:rPr>
          <w:rFonts w:ascii="Times New Roman" w:hAnsi="Times New Roman"/>
          <w:i/>
          <w:sz w:val="23"/>
          <w:szCs w:val="23"/>
        </w:rPr>
      </w:pPr>
    </w:p>
    <w:p w14:paraId="23B99211" w14:textId="77777777" w:rsidR="004951F3" w:rsidRDefault="00E952C8" w:rsidP="00827F6B">
      <w:pPr>
        <w:jc w:val="both"/>
        <w:rPr>
          <w:rFonts w:ascii="Times New Roman" w:hAnsi="Times New Roman"/>
          <w:sz w:val="23"/>
          <w:szCs w:val="23"/>
        </w:rPr>
      </w:pPr>
      <w:sdt>
        <w:sdtPr>
          <w:rPr>
            <w:rFonts w:ascii="MS Gothic" w:eastAsia="MS Gothic" w:hAnsi="MS Gothic"/>
            <w:sz w:val="23"/>
            <w:szCs w:val="23"/>
          </w:rPr>
          <w:id w:val="-1961033876"/>
          <w14:checkbox>
            <w14:checked w14:val="0"/>
            <w14:checkedState w14:val="2612" w14:font="MS Gothic"/>
            <w14:uncheckedState w14:val="2610" w14:font="MS Gothic"/>
          </w14:checkbox>
        </w:sdtPr>
        <w:sdtEndPr/>
        <w:sdtContent>
          <w:r w:rsidR="004951F3" w:rsidRPr="000A21AA">
            <w:rPr>
              <w:rFonts w:ascii="MS Gothic" w:eastAsia="MS Gothic" w:hAnsi="MS Gothic" w:hint="eastAsia"/>
              <w:sz w:val="23"/>
              <w:szCs w:val="23"/>
            </w:rPr>
            <w:t>☐</w:t>
          </w:r>
        </w:sdtContent>
      </w:sdt>
      <w:r w:rsidR="004951F3" w:rsidRPr="000A21AA">
        <w:rPr>
          <w:rFonts w:ascii="Times New Roman" w:hAnsi="Times New Roman"/>
          <w:sz w:val="23"/>
          <w:szCs w:val="23"/>
        </w:rPr>
        <w:t xml:space="preserve">  Project cannot be funded with HTF.</w:t>
      </w:r>
    </w:p>
    <w:p w14:paraId="212566BA" w14:textId="77777777" w:rsidR="004951F3" w:rsidRPr="00F95218" w:rsidRDefault="004951F3" w:rsidP="00827F6B">
      <w:pPr>
        <w:jc w:val="both"/>
        <w:rPr>
          <w:rFonts w:ascii="Times New Roman" w:hAnsi="Times New Roman"/>
          <w:i/>
          <w:sz w:val="23"/>
          <w:szCs w:val="23"/>
        </w:rPr>
      </w:pPr>
    </w:p>
    <w:p w14:paraId="32E2AB2A" w14:textId="77777777" w:rsidR="007B489E" w:rsidRPr="007B489E" w:rsidRDefault="007B489E" w:rsidP="00827F6B">
      <w:pPr>
        <w:jc w:val="both"/>
        <w:rPr>
          <w:rFonts w:ascii="Times New Roman" w:hAnsi="Times New Roman"/>
          <w:b/>
          <w:sz w:val="23"/>
          <w:szCs w:val="23"/>
          <w:u w:val="single"/>
        </w:rPr>
      </w:pPr>
      <w:r w:rsidRPr="007B489E">
        <w:rPr>
          <w:rFonts w:ascii="Times New Roman" w:hAnsi="Times New Roman"/>
          <w:b/>
          <w:sz w:val="23"/>
          <w:szCs w:val="23"/>
          <w:u w:val="single"/>
        </w:rPr>
        <w:t>Contamination</w:t>
      </w:r>
    </w:p>
    <w:p w14:paraId="3CCD2993" w14:textId="77777777" w:rsidR="007B489E" w:rsidRPr="0073221C" w:rsidRDefault="007B489E"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25C0B28A" w14:textId="77777777" w:rsidR="007B489E" w:rsidRDefault="00E952C8"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309389844"/>
          <w14:checkbox>
            <w14:checked w14:val="0"/>
            <w14:checkedState w14:val="2612" w14:font="MS Gothic"/>
            <w14:uncheckedState w14:val="2610" w14:font="MS Gothic"/>
          </w14:checkbox>
        </w:sdtPr>
        <w:sdtEndPr/>
        <w:sdtContent>
          <w:r w:rsidR="007B489E">
            <w:rPr>
              <w:rFonts w:ascii="MS Gothic" w:eastAsia="MS Gothic" w:hAnsi="MS Gothic" w:hint="eastAsia"/>
              <w:sz w:val="23"/>
              <w:szCs w:val="23"/>
            </w:rPr>
            <w:t>☐</w:t>
          </w:r>
        </w:sdtContent>
      </w:sdt>
      <w:r w:rsidR="007B489E">
        <w:rPr>
          <w:rFonts w:ascii="Times New Roman" w:hAnsi="Times New Roman"/>
          <w:sz w:val="23"/>
          <w:szCs w:val="23"/>
        </w:rPr>
        <w:tab/>
      </w:r>
      <w:r w:rsidR="007B489E" w:rsidRPr="000E62D1">
        <w:rPr>
          <w:rFonts w:ascii="Times New Roman" w:hAnsi="Times New Roman"/>
          <w:sz w:val="23"/>
          <w:szCs w:val="23"/>
        </w:rPr>
        <w:t xml:space="preserve">The project is FREE of hazardous materials, contamination, toxic chemicals and gases, and radioactive substances, where a hazard could affect the health and safety of occupants or conflict with the intended use of the property. </w:t>
      </w:r>
    </w:p>
    <w:p w14:paraId="6C8E0C35" w14:textId="77777777" w:rsidR="007B489E" w:rsidRDefault="007B489E" w:rsidP="00827F6B">
      <w:pPr>
        <w:jc w:val="both"/>
        <w:rPr>
          <w:rFonts w:ascii="Times New Roman" w:hAnsi="Times New Roman"/>
          <w:sz w:val="23"/>
          <w:szCs w:val="23"/>
        </w:rPr>
      </w:pPr>
    </w:p>
    <w:p w14:paraId="20773050" w14:textId="77777777" w:rsidR="007B489E" w:rsidRPr="000E62D1" w:rsidRDefault="007B489E" w:rsidP="00827F6B">
      <w:pPr>
        <w:ind w:firstLine="360"/>
        <w:jc w:val="both"/>
        <w:rPr>
          <w:rFonts w:ascii="Times New Roman" w:hAnsi="Times New Roman"/>
          <w:sz w:val="23"/>
          <w:szCs w:val="23"/>
        </w:rPr>
      </w:pPr>
      <w:r w:rsidRPr="000E62D1">
        <w:rPr>
          <w:rFonts w:ascii="Times New Roman" w:hAnsi="Times New Roman"/>
          <w:sz w:val="23"/>
          <w:szCs w:val="23"/>
        </w:rPr>
        <w:t xml:space="preserve">AND </w:t>
      </w:r>
    </w:p>
    <w:p w14:paraId="178525A3" w14:textId="77777777" w:rsidR="007B489E" w:rsidRPr="000E62D1" w:rsidRDefault="007B489E" w:rsidP="00827F6B">
      <w:pPr>
        <w:jc w:val="both"/>
        <w:rPr>
          <w:rFonts w:ascii="Times New Roman" w:hAnsi="Times New Roman"/>
          <w:sz w:val="23"/>
          <w:szCs w:val="23"/>
        </w:rPr>
      </w:pPr>
    </w:p>
    <w:p w14:paraId="6A019702" w14:textId="77777777" w:rsidR="007B489E" w:rsidRDefault="007B489E" w:rsidP="00827F6B">
      <w:pPr>
        <w:ind w:left="360"/>
        <w:jc w:val="both"/>
        <w:rPr>
          <w:rFonts w:ascii="Times New Roman" w:hAnsi="Times New Roman"/>
          <w:sz w:val="23"/>
          <w:szCs w:val="23"/>
        </w:rPr>
      </w:pPr>
      <w:r w:rsidRPr="000E62D1">
        <w:rPr>
          <w:rFonts w:ascii="Times New Roman" w:hAnsi="Times New Roman"/>
          <w:sz w:val="23"/>
          <w:szCs w:val="23"/>
        </w:rPr>
        <w:t xml:space="preserve">The project IS NOT located within 0.25 miles of a Superfund or CERCLIS (Comprehensive Environmental Response, Compensation, and Liability Information System) site or other contaminated site reported to Federal, State, or local authorities without a statement in writing from the U.S. Environmental Protection Agency (EPA) or the appropriate State agency that there is no hazard that could affect the health and safety of the occupants or conflict with the intended use of the property. </w:t>
      </w:r>
    </w:p>
    <w:p w14:paraId="5A0B1BCA" w14:textId="77777777" w:rsidR="00624BB5" w:rsidRDefault="00624BB5" w:rsidP="00827F6B">
      <w:pPr>
        <w:ind w:left="360"/>
        <w:jc w:val="both"/>
        <w:rPr>
          <w:rFonts w:ascii="Times New Roman" w:hAnsi="Times New Roman"/>
          <w:sz w:val="23"/>
          <w:szCs w:val="23"/>
        </w:rPr>
      </w:pPr>
    </w:p>
    <w:p w14:paraId="7735FC15" w14:textId="77777777" w:rsidR="00624BB5" w:rsidRPr="000E62D1" w:rsidRDefault="00624BB5" w:rsidP="00827F6B">
      <w:pPr>
        <w:ind w:left="360"/>
        <w:jc w:val="both"/>
        <w:rPr>
          <w:rFonts w:ascii="Times New Roman" w:hAnsi="Times New Roman"/>
          <w:sz w:val="23"/>
          <w:szCs w:val="23"/>
        </w:rPr>
      </w:pPr>
      <w:r w:rsidRPr="000E62D1">
        <w:rPr>
          <w:rFonts w:ascii="Times New Roman" w:hAnsi="Times New Roman"/>
          <w:sz w:val="23"/>
          <w:szCs w:val="23"/>
        </w:rPr>
        <w:t xml:space="preserve">Note:  The CERCLIS </w:t>
      </w:r>
      <w:r w:rsidRPr="000E62D1">
        <w:rPr>
          <w:rFonts w:ascii="Times New Roman" w:hAnsi="Times New Roman"/>
          <w:sz w:val="23"/>
          <w:szCs w:val="23"/>
          <w:lang w:val="en"/>
        </w:rPr>
        <w:t>Public Access Database has been retired. The EPA is transitioning to the Superfund Enterprise Management System, or SEMS. SEMS includes the same data fields and content as CERCLIS.</w:t>
      </w:r>
    </w:p>
    <w:p w14:paraId="6D149A73" w14:textId="77777777" w:rsidR="00624BB5" w:rsidRDefault="00E952C8" w:rsidP="00827F6B">
      <w:pPr>
        <w:ind w:left="360"/>
        <w:jc w:val="both"/>
        <w:rPr>
          <w:rStyle w:val="Hyperlink"/>
          <w:rFonts w:ascii="Times New Roman" w:hAnsi="Times New Roman"/>
          <w:sz w:val="23"/>
          <w:szCs w:val="23"/>
        </w:rPr>
      </w:pPr>
      <w:hyperlink r:id="rId17" w:history="1">
        <w:r w:rsidR="00624BB5" w:rsidRPr="000E62D1">
          <w:rPr>
            <w:rStyle w:val="Hyperlink"/>
            <w:rFonts w:ascii="Times New Roman" w:hAnsi="Times New Roman"/>
            <w:sz w:val="23"/>
            <w:szCs w:val="23"/>
          </w:rPr>
          <w:t>https://www.hudexchange.info/environmental-review/site-contamination/</w:t>
        </w:r>
      </w:hyperlink>
    </w:p>
    <w:p w14:paraId="4A76327A" w14:textId="77777777" w:rsidR="00624BB5" w:rsidRDefault="00624BB5" w:rsidP="00827F6B">
      <w:pPr>
        <w:ind w:left="360"/>
        <w:jc w:val="both"/>
        <w:rPr>
          <w:rStyle w:val="Hyperlink"/>
          <w:rFonts w:ascii="Times New Roman" w:hAnsi="Times New Roman"/>
          <w:sz w:val="23"/>
          <w:szCs w:val="23"/>
        </w:rPr>
      </w:pPr>
    </w:p>
    <w:p w14:paraId="337B402C" w14:textId="77777777" w:rsidR="00624BB5" w:rsidRPr="000E62D1" w:rsidRDefault="00624BB5" w:rsidP="00827F6B">
      <w:pPr>
        <w:tabs>
          <w:tab w:val="left" w:pos="0"/>
        </w:tabs>
        <w:jc w:val="both"/>
        <w:rPr>
          <w:rFonts w:ascii="Times New Roman" w:hAnsi="Times New Roman"/>
          <w:sz w:val="23"/>
          <w:szCs w:val="23"/>
        </w:rPr>
      </w:pPr>
    </w:p>
    <w:p w14:paraId="1A59A743" w14:textId="77777777" w:rsidR="00624BB5" w:rsidRPr="00624BB5" w:rsidRDefault="00624BB5" w:rsidP="00827F6B">
      <w:pPr>
        <w:pStyle w:val="ListParagraph"/>
        <w:numPr>
          <w:ilvl w:val="0"/>
          <w:numId w:val="1"/>
        </w:numPr>
        <w:jc w:val="both"/>
        <w:rPr>
          <w:rFonts w:ascii="Times New Roman" w:hAnsi="Times New Roman"/>
          <w:i/>
          <w:sz w:val="23"/>
          <w:szCs w:val="23"/>
        </w:rPr>
      </w:pPr>
      <w:r w:rsidRPr="00624BB5">
        <w:rPr>
          <w:rFonts w:ascii="Times New Roman" w:hAnsi="Times New Roman"/>
          <w:i/>
          <w:sz w:val="23"/>
          <w:szCs w:val="23"/>
        </w:rPr>
        <w:t xml:space="preserve">Document that the project is free of hazardous materials, contamination, toxic chemicals and gases, and radioactive substances, where a hazard could affect the health and safety of occupants or conflict with the intended use of the property. Document that the project is not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w:t>
      </w:r>
    </w:p>
    <w:p w14:paraId="7C726F8E" w14:textId="77777777" w:rsidR="00624BB5" w:rsidRPr="00624BB5" w:rsidRDefault="00624BB5" w:rsidP="00827F6B">
      <w:pPr>
        <w:tabs>
          <w:tab w:val="left" w:pos="0"/>
        </w:tabs>
        <w:jc w:val="both"/>
        <w:rPr>
          <w:rFonts w:ascii="Times New Roman" w:hAnsi="Times New Roman"/>
          <w:i/>
          <w:sz w:val="23"/>
          <w:szCs w:val="23"/>
        </w:rPr>
      </w:pPr>
    </w:p>
    <w:p w14:paraId="4D2E9FF5" w14:textId="77777777" w:rsidR="00624BB5" w:rsidRPr="00624BB5" w:rsidRDefault="00624BB5" w:rsidP="00827F6B">
      <w:pPr>
        <w:tabs>
          <w:tab w:val="left" w:pos="0"/>
        </w:tabs>
        <w:jc w:val="both"/>
        <w:rPr>
          <w:rFonts w:ascii="Times New Roman" w:hAnsi="Times New Roman"/>
          <w:i/>
          <w:sz w:val="23"/>
          <w:szCs w:val="23"/>
        </w:rPr>
      </w:pPr>
    </w:p>
    <w:p w14:paraId="10BB6022" w14:textId="77777777" w:rsidR="00624BB5" w:rsidRPr="00624BB5" w:rsidRDefault="00624BB5" w:rsidP="00827F6B">
      <w:pPr>
        <w:tabs>
          <w:tab w:val="left" w:pos="0"/>
        </w:tabs>
        <w:ind w:left="720"/>
        <w:jc w:val="both"/>
        <w:rPr>
          <w:rFonts w:ascii="Times New Roman" w:hAnsi="Times New Roman"/>
          <w:i/>
          <w:sz w:val="23"/>
          <w:szCs w:val="23"/>
        </w:rPr>
      </w:pPr>
      <w:r w:rsidRPr="00A250D2">
        <w:rPr>
          <w:rFonts w:ascii="Times New Roman" w:hAnsi="Times New Roman"/>
          <w:b/>
          <w:i/>
          <w:sz w:val="23"/>
          <w:szCs w:val="23"/>
          <w:u w:val="single"/>
        </w:rPr>
        <w:t>Multifamily properties (</w:t>
      </w:r>
      <w:r w:rsidR="00930F37" w:rsidRPr="00A250D2">
        <w:rPr>
          <w:rFonts w:ascii="Times New Roman" w:hAnsi="Times New Roman"/>
          <w:b/>
          <w:i/>
          <w:sz w:val="23"/>
          <w:szCs w:val="23"/>
          <w:u w:val="single"/>
        </w:rPr>
        <w:t>more than 4</w:t>
      </w:r>
      <w:r w:rsidRPr="00A250D2">
        <w:rPr>
          <w:rFonts w:ascii="Times New Roman" w:hAnsi="Times New Roman"/>
          <w:b/>
          <w:i/>
          <w:sz w:val="23"/>
          <w:szCs w:val="23"/>
          <w:u w:val="single"/>
        </w:rPr>
        <w:t xml:space="preserve"> units)</w:t>
      </w:r>
      <w:r w:rsidRPr="00A250D2">
        <w:rPr>
          <w:rFonts w:ascii="Times New Roman" w:hAnsi="Times New Roman"/>
          <w:b/>
          <w:i/>
          <w:sz w:val="23"/>
          <w:szCs w:val="23"/>
        </w:rPr>
        <w:t xml:space="preserve"> </w:t>
      </w:r>
      <w:r w:rsidRPr="00624BB5">
        <w:rPr>
          <w:rFonts w:ascii="Times New Roman" w:hAnsi="Times New Roman"/>
          <w:i/>
          <w:sz w:val="23"/>
          <w:szCs w:val="23"/>
        </w:rPr>
        <w:t xml:space="preserve">- a Phase I ESA–ASTM is required. If the Phase I ESA identifies RECs, a Phase II ESA–ASTM will be required. If the Phase II indicates the presence of hazardous substances or petroleum products above applicable local, state, tribal or federal (LSTF) screening levels, coordination with the relevant LSTF oversight agency will be required to complete the remediation process and obtain a determination that no further action is required. Development of more than four single family structures in the same location, such as subdivision development, should be evaluated as </w:t>
      </w:r>
      <w:proofErr w:type="gramStart"/>
      <w:r w:rsidRPr="00624BB5">
        <w:rPr>
          <w:rFonts w:ascii="Times New Roman" w:hAnsi="Times New Roman"/>
          <w:i/>
          <w:sz w:val="23"/>
          <w:szCs w:val="23"/>
        </w:rPr>
        <w:t>multifamily</w:t>
      </w:r>
      <w:proofErr w:type="gramEnd"/>
    </w:p>
    <w:p w14:paraId="7F63C1ED" w14:textId="77777777" w:rsidR="00624BB5" w:rsidRPr="00624BB5" w:rsidRDefault="00624BB5" w:rsidP="00827F6B">
      <w:pPr>
        <w:tabs>
          <w:tab w:val="left" w:pos="0"/>
        </w:tabs>
        <w:jc w:val="both"/>
        <w:rPr>
          <w:rFonts w:ascii="Times New Roman" w:hAnsi="Times New Roman"/>
          <w:i/>
          <w:sz w:val="23"/>
          <w:szCs w:val="23"/>
        </w:rPr>
      </w:pPr>
    </w:p>
    <w:p w14:paraId="3113AF8A" w14:textId="77777777" w:rsidR="00624BB5" w:rsidRDefault="00624BB5" w:rsidP="00827F6B">
      <w:pPr>
        <w:tabs>
          <w:tab w:val="left" w:pos="0"/>
        </w:tabs>
        <w:ind w:left="720"/>
        <w:jc w:val="both"/>
        <w:rPr>
          <w:rFonts w:ascii="Times New Roman" w:hAnsi="Times New Roman"/>
          <w:i/>
          <w:sz w:val="23"/>
          <w:szCs w:val="23"/>
        </w:rPr>
      </w:pPr>
      <w:r w:rsidRPr="00A250D2">
        <w:rPr>
          <w:rFonts w:ascii="Times New Roman" w:hAnsi="Times New Roman"/>
          <w:b/>
          <w:i/>
          <w:sz w:val="23"/>
          <w:szCs w:val="23"/>
          <w:u w:val="single"/>
        </w:rPr>
        <w:t>Single family properties</w:t>
      </w:r>
      <w:r w:rsidRPr="00624BB5">
        <w:rPr>
          <w:rFonts w:ascii="Times New Roman" w:hAnsi="Times New Roman"/>
          <w:i/>
          <w:sz w:val="23"/>
          <w:szCs w:val="23"/>
        </w:rPr>
        <w:t xml:space="preserve"> - projects must avoid sites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In addition to the government records search, the screening process for single family does include a site visit. When the screening process raises concerns related to site contamination, it may be appropriate to contract with an environmental professional for preparation of a Phase I, testing and sampling, or other investigation. </w:t>
      </w:r>
    </w:p>
    <w:p w14:paraId="5B420025" w14:textId="77777777" w:rsidR="00624BB5" w:rsidRDefault="00624BB5" w:rsidP="00827F6B">
      <w:pPr>
        <w:tabs>
          <w:tab w:val="left" w:pos="0"/>
        </w:tabs>
        <w:ind w:left="720"/>
        <w:jc w:val="both"/>
        <w:rPr>
          <w:rFonts w:ascii="Times New Roman" w:hAnsi="Times New Roman"/>
          <w:i/>
          <w:sz w:val="23"/>
          <w:szCs w:val="23"/>
        </w:rPr>
      </w:pPr>
    </w:p>
    <w:p w14:paraId="0E0C826E" w14:textId="77777777" w:rsidR="00624BB5" w:rsidRDefault="00E952C8" w:rsidP="00827F6B">
      <w:pPr>
        <w:jc w:val="both"/>
        <w:rPr>
          <w:rFonts w:ascii="Times New Roman" w:hAnsi="Times New Roman"/>
          <w:sz w:val="23"/>
          <w:szCs w:val="23"/>
        </w:rPr>
      </w:pPr>
      <w:sdt>
        <w:sdtPr>
          <w:rPr>
            <w:rFonts w:ascii="MS Gothic" w:eastAsia="MS Gothic" w:hAnsi="MS Gothic"/>
            <w:sz w:val="23"/>
            <w:szCs w:val="23"/>
          </w:rPr>
          <w:id w:val="-1423026847"/>
          <w14:checkbox>
            <w14:checked w14:val="0"/>
            <w14:checkedState w14:val="2612" w14:font="MS Gothic"/>
            <w14:uncheckedState w14:val="2610" w14:font="MS Gothic"/>
          </w14:checkbox>
        </w:sdtPr>
        <w:sdtEndPr/>
        <w:sdtContent>
          <w:r w:rsidR="00624BB5" w:rsidRPr="000A21AA">
            <w:rPr>
              <w:rFonts w:ascii="MS Gothic" w:eastAsia="MS Gothic" w:hAnsi="MS Gothic" w:hint="eastAsia"/>
              <w:sz w:val="23"/>
              <w:szCs w:val="23"/>
            </w:rPr>
            <w:t>☐</w:t>
          </w:r>
        </w:sdtContent>
      </w:sdt>
      <w:r w:rsidR="00624BB5" w:rsidRPr="000A21AA">
        <w:rPr>
          <w:rFonts w:ascii="Times New Roman" w:hAnsi="Times New Roman"/>
          <w:sz w:val="23"/>
          <w:szCs w:val="23"/>
        </w:rPr>
        <w:t xml:space="preserve">  Project cannot be funded with HTF.</w:t>
      </w:r>
    </w:p>
    <w:p w14:paraId="10F47A86" w14:textId="77777777" w:rsidR="00624BB5" w:rsidRPr="00624BB5" w:rsidRDefault="00624BB5" w:rsidP="00827F6B">
      <w:pPr>
        <w:tabs>
          <w:tab w:val="left" w:pos="0"/>
        </w:tabs>
        <w:ind w:left="720"/>
        <w:jc w:val="both"/>
        <w:rPr>
          <w:rFonts w:ascii="Times New Roman" w:hAnsi="Times New Roman"/>
          <w:i/>
          <w:sz w:val="23"/>
          <w:szCs w:val="23"/>
        </w:rPr>
      </w:pPr>
    </w:p>
    <w:p w14:paraId="0E0D21E0" w14:textId="77777777" w:rsidR="00624BB5" w:rsidRPr="00624BB5" w:rsidRDefault="00624BB5" w:rsidP="00827F6B">
      <w:pPr>
        <w:jc w:val="both"/>
        <w:rPr>
          <w:rFonts w:ascii="Times New Roman" w:hAnsi="Times New Roman"/>
          <w:b/>
          <w:sz w:val="23"/>
          <w:szCs w:val="23"/>
          <w:u w:val="single"/>
        </w:rPr>
      </w:pPr>
      <w:r w:rsidRPr="00624BB5">
        <w:rPr>
          <w:rFonts w:ascii="Times New Roman" w:hAnsi="Times New Roman"/>
          <w:b/>
          <w:sz w:val="23"/>
          <w:szCs w:val="23"/>
          <w:u w:val="single"/>
        </w:rPr>
        <w:t>Noise</w:t>
      </w:r>
    </w:p>
    <w:p w14:paraId="28D954E2" w14:textId="77777777" w:rsidR="00624BB5" w:rsidRDefault="00624BB5" w:rsidP="00827F6B">
      <w:pPr>
        <w:jc w:val="both"/>
        <w:rPr>
          <w:rFonts w:ascii="Times New Roman" w:hAnsi="Times New Roman"/>
          <w:sz w:val="23"/>
          <w:szCs w:val="23"/>
        </w:rPr>
      </w:pPr>
      <w:r w:rsidRPr="0073221C">
        <w:rPr>
          <w:rFonts w:ascii="Times New Roman" w:hAnsi="Times New Roman"/>
          <w:sz w:val="23"/>
          <w:szCs w:val="23"/>
        </w:rPr>
        <w:t>Select one of the following:</w:t>
      </w:r>
    </w:p>
    <w:p w14:paraId="349A3905" w14:textId="77777777" w:rsidR="00624BB5" w:rsidRDefault="00E952C8" w:rsidP="00827F6B">
      <w:pPr>
        <w:tabs>
          <w:tab w:val="left" w:pos="360"/>
        </w:tabs>
        <w:jc w:val="both"/>
        <w:rPr>
          <w:rFonts w:ascii="Times New Roman" w:hAnsi="Times New Roman"/>
          <w:sz w:val="23"/>
          <w:szCs w:val="23"/>
        </w:rPr>
      </w:pPr>
      <w:sdt>
        <w:sdtPr>
          <w:rPr>
            <w:rFonts w:ascii="Times New Roman" w:hAnsi="Times New Roman"/>
            <w:sz w:val="23"/>
            <w:szCs w:val="23"/>
          </w:rPr>
          <w:id w:val="-523548565"/>
          <w14:checkbox>
            <w14:checked w14:val="0"/>
            <w14:checkedState w14:val="2612" w14:font="MS Gothic"/>
            <w14:uncheckedState w14:val="2610" w14:font="MS Gothic"/>
          </w14:checkbox>
        </w:sdtPr>
        <w:sdtEnd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External noise level is LESS THAN 65 </w:t>
      </w:r>
      <w:proofErr w:type="spellStart"/>
      <w:r w:rsidR="00624BB5" w:rsidRPr="000E62D1">
        <w:rPr>
          <w:rFonts w:ascii="Times New Roman" w:hAnsi="Times New Roman"/>
          <w:sz w:val="23"/>
          <w:szCs w:val="23"/>
        </w:rPr>
        <w:t>dB.</w:t>
      </w:r>
      <w:proofErr w:type="spellEnd"/>
    </w:p>
    <w:p w14:paraId="1B8A4345" w14:textId="77777777" w:rsidR="00624BB5" w:rsidRDefault="00624BB5" w:rsidP="00827F6B">
      <w:pPr>
        <w:tabs>
          <w:tab w:val="left" w:pos="360"/>
        </w:tabs>
        <w:jc w:val="both"/>
        <w:rPr>
          <w:rFonts w:ascii="Times New Roman" w:hAnsi="Times New Roman"/>
          <w:sz w:val="23"/>
          <w:szCs w:val="23"/>
        </w:rPr>
      </w:pPr>
    </w:p>
    <w:p w14:paraId="2243685D" w14:textId="77777777" w:rsidR="00624BB5" w:rsidRPr="00624BB5" w:rsidRDefault="00624BB5" w:rsidP="00827F6B">
      <w:pPr>
        <w:pStyle w:val="ListParagraph"/>
        <w:numPr>
          <w:ilvl w:val="0"/>
          <w:numId w:val="1"/>
        </w:numPr>
        <w:tabs>
          <w:tab w:val="left" w:pos="0"/>
        </w:tabs>
        <w:jc w:val="both"/>
        <w:rPr>
          <w:rFonts w:ascii="Times New Roman" w:hAnsi="Times New Roman"/>
          <w:i/>
          <w:sz w:val="23"/>
          <w:szCs w:val="23"/>
        </w:rPr>
      </w:pPr>
      <w:r w:rsidRPr="00624BB5">
        <w:rPr>
          <w:rFonts w:ascii="Times New Roman" w:hAnsi="Times New Roman"/>
          <w:i/>
          <w:sz w:val="23"/>
          <w:szCs w:val="23"/>
        </w:rPr>
        <w:t xml:space="preserve">Document the external noise level. </w:t>
      </w:r>
    </w:p>
    <w:p w14:paraId="0F077767" w14:textId="77777777" w:rsidR="00624BB5" w:rsidRPr="00624BB5" w:rsidRDefault="00624BB5" w:rsidP="00827F6B">
      <w:pPr>
        <w:pStyle w:val="ListParagraph"/>
        <w:tabs>
          <w:tab w:val="left" w:pos="360"/>
        </w:tabs>
        <w:jc w:val="both"/>
        <w:rPr>
          <w:rFonts w:ascii="Times New Roman" w:hAnsi="Times New Roman"/>
          <w:sz w:val="23"/>
          <w:szCs w:val="23"/>
        </w:rPr>
      </w:pPr>
    </w:p>
    <w:p w14:paraId="2C7C6610" w14:textId="77777777" w:rsidR="00624BB5" w:rsidRDefault="00E952C8"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2118817231"/>
          <w14:checkbox>
            <w14:checked w14:val="0"/>
            <w14:checkedState w14:val="2612" w14:font="MS Gothic"/>
            <w14:uncheckedState w14:val="2610" w14:font="MS Gothic"/>
          </w14:checkbox>
        </w:sdtPr>
        <w:sdtEnd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External noise level is between 65 dB and less than 75 </w:t>
      </w:r>
      <w:proofErr w:type="spellStart"/>
      <w:r w:rsidR="00624BB5" w:rsidRPr="000E62D1">
        <w:rPr>
          <w:rFonts w:ascii="Times New Roman" w:hAnsi="Times New Roman"/>
          <w:sz w:val="23"/>
          <w:szCs w:val="23"/>
        </w:rPr>
        <w:t>dB.</w:t>
      </w:r>
      <w:proofErr w:type="spellEnd"/>
      <w:r w:rsidR="00624BB5" w:rsidRPr="000E62D1">
        <w:rPr>
          <w:rFonts w:ascii="Times New Roman" w:hAnsi="Times New Roman"/>
          <w:sz w:val="23"/>
          <w:szCs w:val="23"/>
        </w:rPr>
        <w:t xml:space="preserve"> Mitigation measures result in an interior standard of 45 </w:t>
      </w:r>
      <w:proofErr w:type="spellStart"/>
      <w:r w:rsidR="00624BB5" w:rsidRPr="000E62D1">
        <w:rPr>
          <w:rFonts w:ascii="Times New Roman" w:hAnsi="Times New Roman"/>
          <w:sz w:val="23"/>
          <w:szCs w:val="23"/>
        </w:rPr>
        <w:t>dB.</w:t>
      </w:r>
      <w:proofErr w:type="spellEnd"/>
      <w:r w:rsidR="00624BB5" w:rsidRPr="000E62D1">
        <w:rPr>
          <w:rFonts w:ascii="Times New Roman" w:hAnsi="Times New Roman"/>
          <w:sz w:val="23"/>
          <w:szCs w:val="23"/>
        </w:rPr>
        <w:t xml:space="preserve"> </w:t>
      </w:r>
    </w:p>
    <w:p w14:paraId="3B643DC4" w14:textId="77777777" w:rsidR="00624BB5" w:rsidRPr="00624BB5" w:rsidRDefault="00624BB5" w:rsidP="00827F6B">
      <w:pPr>
        <w:tabs>
          <w:tab w:val="left" w:pos="360"/>
        </w:tabs>
        <w:ind w:left="360" w:hanging="360"/>
        <w:jc w:val="both"/>
        <w:rPr>
          <w:rFonts w:ascii="Times New Roman" w:hAnsi="Times New Roman"/>
          <w:i/>
          <w:sz w:val="23"/>
          <w:szCs w:val="23"/>
        </w:rPr>
      </w:pPr>
    </w:p>
    <w:p w14:paraId="0FA26CC3" w14:textId="77777777" w:rsidR="00624BB5" w:rsidRPr="00624BB5" w:rsidRDefault="00624BB5" w:rsidP="00827F6B">
      <w:pPr>
        <w:pStyle w:val="ListParagraph"/>
        <w:numPr>
          <w:ilvl w:val="0"/>
          <w:numId w:val="1"/>
        </w:numPr>
        <w:tabs>
          <w:tab w:val="left" w:pos="0"/>
        </w:tabs>
        <w:jc w:val="both"/>
        <w:rPr>
          <w:rFonts w:ascii="Times New Roman" w:hAnsi="Times New Roman"/>
          <w:i/>
          <w:sz w:val="23"/>
          <w:szCs w:val="23"/>
        </w:rPr>
      </w:pPr>
      <w:r w:rsidRPr="00624BB5">
        <w:rPr>
          <w:rFonts w:ascii="Times New Roman" w:hAnsi="Times New Roman"/>
          <w:i/>
          <w:sz w:val="23"/>
          <w:szCs w:val="23"/>
        </w:rPr>
        <w:t xml:space="preserve">Document the external noise level, and the mitigation measures taken to meet the   interior noise level standard of no more than 45 </w:t>
      </w:r>
      <w:proofErr w:type="spellStart"/>
      <w:r w:rsidRPr="00624BB5">
        <w:rPr>
          <w:rFonts w:ascii="Times New Roman" w:hAnsi="Times New Roman"/>
          <w:i/>
          <w:sz w:val="23"/>
          <w:szCs w:val="23"/>
        </w:rPr>
        <w:t>dB.</w:t>
      </w:r>
      <w:proofErr w:type="spellEnd"/>
    </w:p>
    <w:p w14:paraId="65331F2C" w14:textId="77777777" w:rsidR="00624BB5" w:rsidRPr="00624BB5" w:rsidRDefault="00624BB5" w:rsidP="00827F6B">
      <w:pPr>
        <w:pStyle w:val="ListParagraph"/>
        <w:tabs>
          <w:tab w:val="left" w:pos="360"/>
        </w:tabs>
        <w:jc w:val="both"/>
        <w:rPr>
          <w:rFonts w:ascii="Times New Roman" w:hAnsi="Times New Roman"/>
          <w:sz w:val="23"/>
          <w:szCs w:val="23"/>
        </w:rPr>
      </w:pPr>
    </w:p>
    <w:p w14:paraId="753FCCDF" w14:textId="77777777" w:rsidR="00624BB5" w:rsidRPr="000E62D1" w:rsidRDefault="00E952C8"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925920373"/>
          <w14:checkbox>
            <w14:checked w14:val="0"/>
            <w14:checkedState w14:val="2612" w14:font="MS Gothic"/>
            <w14:uncheckedState w14:val="2610" w14:font="MS Gothic"/>
          </w14:checkbox>
        </w:sdtPr>
        <w:sdtEnd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External noise level is 75 dB or greater. There are NO noise sensitive outdoor uses (e.g., picnic areas, tot lots, balconies, or patios) and mitigation measures to the building shell achieve the 45 dB interior standard. </w:t>
      </w:r>
    </w:p>
    <w:p w14:paraId="2BA38AD0" w14:textId="77777777" w:rsidR="00624BB5" w:rsidRDefault="00E952C8" w:rsidP="00827F6B">
      <w:pPr>
        <w:ind w:firstLine="360"/>
        <w:jc w:val="both"/>
        <w:rPr>
          <w:rStyle w:val="Hyperlink"/>
          <w:rFonts w:ascii="Times New Roman" w:hAnsi="Times New Roman"/>
          <w:sz w:val="23"/>
          <w:szCs w:val="23"/>
        </w:rPr>
      </w:pPr>
      <w:hyperlink r:id="rId18" w:history="1">
        <w:r w:rsidR="00624BB5" w:rsidRPr="000E62D1">
          <w:rPr>
            <w:rStyle w:val="Hyperlink"/>
            <w:rFonts w:ascii="Times New Roman" w:hAnsi="Times New Roman"/>
            <w:sz w:val="23"/>
            <w:szCs w:val="23"/>
          </w:rPr>
          <w:t>https://www.hudexchange.info/programs/environmental-review/noise-abatement-and-control/</w:t>
        </w:r>
      </w:hyperlink>
    </w:p>
    <w:p w14:paraId="3C111485" w14:textId="77777777" w:rsidR="00624BB5" w:rsidRDefault="00624BB5" w:rsidP="00827F6B">
      <w:pPr>
        <w:ind w:firstLine="360"/>
        <w:jc w:val="both"/>
        <w:rPr>
          <w:rStyle w:val="Hyperlink"/>
          <w:rFonts w:ascii="Times New Roman" w:hAnsi="Times New Roman"/>
          <w:sz w:val="23"/>
          <w:szCs w:val="23"/>
        </w:rPr>
      </w:pPr>
    </w:p>
    <w:p w14:paraId="764D0CAD" w14:textId="77777777" w:rsidR="00624BB5" w:rsidRPr="00624BB5" w:rsidRDefault="00624BB5" w:rsidP="00827F6B">
      <w:pPr>
        <w:pStyle w:val="ListParagraph"/>
        <w:numPr>
          <w:ilvl w:val="0"/>
          <w:numId w:val="1"/>
        </w:numPr>
        <w:tabs>
          <w:tab w:val="left" w:pos="0"/>
        </w:tabs>
        <w:jc w:val="both"/>
        <w:rPr>
          <w:rFonts w:ascii="Times New Roman" w:hAnsi="Times New Roman"/>
          <w:i/>
          <w:sz w:val="23"/>
          <w:szCs w:val="23"/>
        </w:rPr>
      </w:pPr>
      <w:r w:rsidRPr="00624BB5">
        <w:rPr>
          <w:rFonts w:ascii="Times New Roman" w:hAnsi="Times New Roman"/>
          <w:i/>
          <w:sz w:val="23"/>
          <w:szCs w:val="23"/>
        </w:rPr>
        <w:t xml:space="preserve">Document the exterior noise level, and the mitigation measures taken to meet the   interior noise level standard of no more than 45 </w:t>
      </w:r>
      <w:proofErr w:type="spellStart"/>
      <w:r w:rsidRPr="00624BB5">
        <w:rPr>
          <w:rFonts w:ascii="Times New Roman" w:hAnsi="Times New Roman"/>
          <w:i/>
          <w:sz w:val="23"/>
          <w:szCs w:val="23"/>
        </w:rPr>
        <w:t>dB.</w:t>
      </w:r>
      <w:proofErr w:type="spellEnd"/>
      <w:r w:rsidRPr="00624BB5">
        <w:rPr>
          <w:rFonts w:ascii="Times New Roman" w:hAnsi="Times New Roman"/>
          <w:i/>
          <w:sz w:val="23"/>
          <w:szCs w:val="23"/>
        </w:rPr>
        <w:t xml:space="preserve"> Also document that there are no outside noise sensitive uses involved in the project. </w:t>
      </w:r>
    </w:p>
    <w:p w14:paraId="04EC4B4D" w14:textId="77777777" w:rsidR="00624BB5" w:rsidRDefault="00624BB5" w:rsidP="00827F6B">
      <w:pPr>
        <w:tabs>
          <w:tab w:val="left" w:pos="0"/>
        </w:tabs>
        <w:ind w:left="720"/>
        <w:jc w:val="both"/>
        <w:rPr>
          <w:rFonts w:ascii="Times New Roman" w:hAnsi="Times New Roman"/>
          <w:i/>
          <w:sz w:val="23"/>
          <w:szCs w:val="23"/>
        </w:rPr>
      </w:pPr>
    </w:p>
    <w:p w14:paraId="78118596" w14:textId="77777777" w:rsidR="00624BB5" w:rsidRDefault="00E952C8" w:rsidP="00827F6B">
      <w:pPr>
        <w:jc w:val="both"/>
        <w:rPr>
          <w:rFonts w:ascii="Times New Roman" w:hAnsi="Times New Roman"/>
          <w:sz w:val="23"/>
          <w:szCs w:val="23"/>
        </w:rPr>
      </w:pPr>
      <w:sdt>
        <w:sdtPr>
          <w:rPr>
            <w:rFonts w:ascii="MS Gothic" w:eastAsia="MS Gothic" w:hAnsi="MS Gothic"/>
            <w:sz w:val="23"/>
            <w:szCs w:val="23"/>
          </w:rPr>
          <w:id w:val="421915149"/>
          <w14:checkbox>
            <w14:checked w14:val="0"/>
            <w14:checkedState w14:val="2612" w14:font="MS Gothic"/>
            <w14:uncheckedState w14:val="2610" w14:font="MS Gothic"/>
          </w14:checkbox>
        </w:sdtPr>
        <w:sdtEndPr/>
        <w:sdtContent>
          <w:r w:rsidR="00624BB5" w:rsidRPr="000A21AA">
            <w:rPr>
              <w:rFonts w:ascii="MS Gothic" w:eastAsia="MS Gothic" w:hAnsi="MS Gothic" w:hint="eastAsia"/>
              <w:sz w:val="23"/>
              <w:szCs w:val="23"/>
            </w:rPr>
            <w:t>☐</w:t>
          </w:r>
        </w:sdtContent>
      </w:sdt>
      <w:r w:rsidR="00624BB5" w:rsidRPr="000A21AA">
        <w:rPr>
          <w:rFonts w:ascii="Times New Roman" w:hAnsi="Times New Roman"/>
          <w:sz w:val="23"/>
          <w:szCs w:val="23"/>
        </w:rPr>
        <w:t xml:space="preserve">  Project cannot be funded with HTF.</w:t>
      </w:r>
    </w:p>
    <w:p w14:paraId="533EC9AC" w14:textId="77777777" w:rsidR="00624BB5" w:rsidRPr="00624BB5" w:rsidRDefault="00624BB5" w:rsidP="00827F6B">
      <w:pPr>
        <w:jc w:val="both"/>
        <w:rPr>
          <w:rFonts w:ascii="Times New Roman" w:hAnsi="Times New Roman"/>
          <w:sz w:val="23"/>
          <w:szCs w:val="23"/>
        </w:rPr>
      </w:pPr>
    </w:p>
    <w:p w14:paraId="2ACBA0D4" w14:textId="77777777" w:rsidR="00827F6B" w:rsidRDefault="00827F6B" w:rsidP="00827F6B">
      <w:pPr>
        <w:jc w:val="both"/>
        <w:rPr>
          <w:rFonts w:ascii="Times New Roman" w:hAnsi="Times New Roman"/>
          <w:sz w:val="23"/>
          <w:szCs w:val="23"/>
          <w:u w:val="single"/>
        </w:rPr>
      </w:pPr>
    </w:p>
    <w:p w14:paraId="60E5BA95" w14:textId="77777777" w:rsidR="00827F6B" w:rsidRDefault="00827F6B" w:rsidP="00827F6B">
      <w:pPr>
        <w:jc w:val="both"/>
        <w:rPr>
          <w:rFonts w:ascii="Times New Roman" w:hAnsi="Times New Roman"/>
          <w:sz w:val="23"/>
          <w:szCs w:val="23"/>
          <w:u w:val="single"/>
        </w:rPr>
      </w:pPr>
    </w:p>
    <w:p w14:paraId="6833D09A" w14:textId="77777777" w:rsidR="00827F6B" w:rsidRDefault="00827F6B" w:rsidP="00827F6B">
      <w:pPr>
        <w:jc w:val="both"/>
        <w:rPr>
          <w:rFonts w:ascii="Times New Roman" w:hAnsi="Times New Roman"/>
          <w:sz w:val="23"/>
          <w:szCs w:val="23"/>
          <w:u w:val="single"/>
        </w:rPr>
      </w:pPr>
    </w:p>
    <w:p w14:paraId="26D6820F" w14:textId="77777777" w:rsidR="00827F6B" w:rsidRDefault="00827F6B" w:rsidP="00827F6B">
      <w:pPr>
        <w:jc w:val="both"/>
        <w:rPr>
          <w:rFonts w:ascii="Times New Roman" w:hAnsi="Times New Roman"/>
          <w:sz w:val="23"/>
          <w:szCs w:val="23"/>
          <w:u w:val="single"/>
        </w:rPr>
      </w:pPr>
    </w:p>
    <w:p w14:paraId="0E483253" w14:textId="77777777" w:rsidR="00624BB5" w:rsidRPr="00817976" w:rsidRDefault="00624BB5" w:rsidP="00827F6B">
      <w:pPr>
        <w:jc w:val="both"/>
        <w:rPr>
          <w:rFonts w:ascii="Times New Roman" w:hAnsi="Times New Roman"/>
          <w:b/>
          <w:sz w:val="23"/>
          <w:szCs w:val="23"/>
          <w:u w:val="single"/>
        </w:rPr>
      </w:pPr>
      <w:r w:rsidRPr="00817976">
        <w:rPr>
          <w:rFonts w:ascii="Times New Roman" w:hAnsi="Times New Roman"/>
          <w:b/>
          <w:sz w:val="23"/>
          <w:szCs w:val="23"/>
          <w:u w:val="single"/>
        </w:rPr>
        <w:lastRenderedPageBreak/>
        <w:t>Endangered Species</w:t>
      </w:r>
    </w:p>
    <w:p w14:paraId="02BF4876" w14:textId="77777777" w:rsidR="00624BB5" w:rsidRDefault="00624BB5" w:rsidP="00827F6B">
      <w:pPr>
        <w:jc w:val="both"/>
        <w:rPr>
          <w:rFonts w:ascii="Times New Roman" w:hAnsi="Times New Roman"/>
          <w:sz w:val="23"/>
          <w:szCs w:val="23"/>
        </w:rPr>
      </w:pPr>
      <w:r w:rsidRPr="0073221C">
        <w:rPr>
          <w:rFonts w:ascii="Times New Roman" w:hAnsi="Times New Roman"/>
          <w:sz w:val="23"/>
          <w:szCs w:val="23"/>
        </w:rPr>
        <w:t>Select one of the following:</w:t>
      </w:r>
    </w:p>
    <w:p w14:paraId="7F4B9414" w14:textId="77777777" w:rsidR="00624BB5" w:rsidRPr="000E62D1" w:rsidRDefault="00E952C8" w:rsidP="00827F6B">
      <w:pPr>
        <w:tabs>
          <w:tab w:val="left" w:pos="360"/>
        </w:tabs>
        <w:jc w:val="both"/>
        <w:rPr>
          <w:rFonts w:ascii="Times New Roman" w:hAnsi="Times New Roman"/>
          <w:sz w:val="23"/>
          <w:szCs w:val="23"/>
        </w:rPr>
      </w:pPr>
      <w:sdt>
        <w:sdtPr>
          <w:rPr>
            <w:rFonts w:ascii="Times New Roman" w:hAnsi="Times New Roman"/>
            <w:sz w:val="23"/>
            <w:szCs w:val="23"/>
          </w:rPr>
          <w:id w:val="1458217567"/>
          <w14:checkbox>
            <w14:checked w14:val="0"/>
            <w14:checkedState w14:val="2612" w14:font="MS Gothic"/>
            <w14:uncheckedState w14:val="2610" w14:font="MS Gothic"/>
          </w14:checkbox>
        </w:sdtPr>
        <w:sdtEnd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The project will NOT impact endangered or threatened species or their habitat.  </w:t>
      </w:r>
    </w:p>
    <w:p w14:paraId="117CD2D5" w14:textId="77777777" w:rsidR="00624BB5" w:rsidRPr="000E62D1" w:rsidRDefault="00E952C8" w:rsidP="00827F6B">
      <w:pPr>
        <w:ind w:firstLine="360"/>
        <w:jc w:val="both"/>
        <w:rPr>
          <w:rFonts w:ascii="Times New Roman" w:hAnsi="Times New Roman"/>
          <w:sz w:val="23"/>
          <w:szCs w:val="23"/>
        </w:rPr>
      </w:pPr>
      <w:hyperlink r:id="rId19" w:history="1">
        <w:r w:rsidR="00624BB5" w:rsidRPr="000E62D1">
          <w:rPr>
            <w:rStyle w:val="Hyperlink"/>
            <w:rFonts w:ascii="Times New Roman" w:hAnsi="Times New Roman"/>
            <w:sz w:val="23"/>
            <w:szCs w:val="23"/>
          </w:rPr>
          <w:t>https://www.hudexchange.info/programs/environmental-review/endangered-species/</w:t>
        </w:r>
      </w:hyperlink>
      <w:r w:rsidR="00624BB5" w:rsidRPr="000E62D1">
        <w:rPr>
          <w:rFonts w:ascii="Times New Roman" w:hAnsi="Times New Roman"/>
          <w:sz w:val="23"/>
          <w:szCs w:val="23"/>
        </w:rPr>
        <w:t xml:space="preserve"> </w:t>
      </w:r>
    </w:p>
    <w:p w14:paraId="7CB100D4" w14:textId="77777777" w:rsidR="00F95218" w:rsidRDefault="00F95218" w:rsidP="00827F6B">
      <w:pPr>
        <w:pStyle w:val="ListParagraph"/>
        <w:tabs>
          <w:tab w:val="left" w:pos="360"/>
        </w:tabs>
        <w:jc w:val="both"/>
        <w:rPr>
          <w:rFonts w:ascii="Times New Roman" w:hAnsi="Times New Roman"/>
          <w:b/>
          <w:i/>
          <w:sz w:val="28"/>
        </w:rPr>
      </w:pPr>
    </w:p>
    <w:p w14:paraId="2D79C1D9" w14:textId="77777777" w:rsidR="00624BB5" w:rsidRDefault="00624BB5" w:rsidP="00827F6B">
      <w:pPr>
        <w:pStyle w:val="ListParagraph"/>
        <w:numPr>
          <w:ilvl w:val="0"/>
          <w:numId w:val="1"/>
        </w:numPr>
        <w:tabs>
          <w:tab w:val="left" w:pos="360"/>
        </w:tabs>
        <w:jc w:val="both"/>
        <w:rPr>
          <w:rFonts w:ascii="Times New Roman" w:hAnsi="Times New Roman"/>
          <w:i/>
          <w:sz w:val="23"/>
          <w:szCs w:val="23"/>
        </w:rPr>
      </w:pPr>
      <w:r w:rsidRPr="00624BB5">
        <w:rPr>
          <w:rFonts w:ascii="Times New Roman" w:hAnsi="Times New Roman"/>
          <w:i/>
          <w:sz w:val="23"/>
          <w:szCs w:val="23"/>
        </w:rPr>
        <w:t xml:space="preserve">Provide documentation that there are no endangered, threatened species, or critical habitat on the project site.  If there are endangered, threatened species or critical habitat on the project site, document that the project will not jeopardize an endangered or threatened species, and will not adversely modify critical habitat. This may require informal consultation with FWS and/or NMFS. </w:t>
      </w:r>
    </w:p>
    <w:p w14:paraId="330E6CFC" w14:textId="77777777" w:rsidR="00624BB5" w:rsidRDefault="00624BB5" w:rsidP="00827F6B">
      <w:pPr>
        <w:jc w:val="both"/>
        <w:rPr>
          <w:rFonts w:ascii="MS Gothic" w:eastAsia="MS Gothic" w:hAnsi="MS Gothic"/>
          <w:sz w:val="23"/>
          <w:szCs w:val="23"/>
        </w:rPr>
      </w:pPr>
    </w:p>
    <w:p w14:paraId="4B77E081" w14:textId="77777777" w:rsidR="00624BB5" w:rsidRPr="00624BB5" w:rsidRDefault="00E952C8" w:rsidP="00827F6B">
      <w:pPr>
        <w:jc w:val="both"/>
        <w:rPr>
          <w:rFonts w:ascii="Times New Roman" w:hAnsi="Times New Roman"/>
          <w:sz w:val="23"/>
          <w:szCs w:val="23"/>
        </w:rPr>
      </w:pPr>
      <w:sdt>
        <w:sdtPr>
          <w:rPr>
            <w:rFonts w:ascii="MS Gothic" w:eastAsia="MS Gothic" w:hAnsi="MS Gothic"/>
            <w:sz w:val="23"/>
            <w:szCs w:val="23"/>
          </w:rPr>
          <w:id w:val="1583421146"/>
          <w14:checkbox>
            <w14:checked w14:val="0"/>
            <w14:checkedState w14:val="2612" w14:font="MS Gothic"/>
            <w14:uncheckedState w14:val="2610" w14:font="MS Gothic"/>
          </w14:checkbox>
        </w:sdtPr>
        <w:sdtEndPr/>
        <w:sdtContent>
          <w:r w:rsidR="00624BB5" w:rsidRPr="00624BB5">
            <w:rPr>
              <w:rFonts w:ascii="MS Gothic" w:eastAsia="MS Gothic" w:hAnsi="MS Gothic" w:hint="eastAsia"/>
              <w:sz w:val="23"/>
              <w:szCs w:val="23"/>
            </w:rPr>
            <w:t>☐</w:t>
          </w:r>
        </w:sdtContent>
      </w:sdt>
      <w:r w:rsidR="00624BB5" w:rsidRPr="00624BB5">
        <w:rPr>
          <w:rFonts w:ascii="Times New Roman" w:hAnsi="Times New Roman"/>
          <w:sz w:val="23"/>
          <w:szCs w:val="23"/>
        </w:rPr>
        <w:t xml:space="preserve">  Project cannot be funded with HTF.</w:t>
      </w:r>
    </w:p>
    <w:p w14:paraId="50EC905A" w14:textId="77777777" w:rsidR="00624BB5" w:rsidRDefault="00624BB5" w:rsidP="00827F6B">
      <w:pPr>
        <w:tabs>
          <w:tab w:val="left" w:pos="360"/>
        </w:tabs>
        <w:jc w:val="both"/>
        <w:rPr>
          <w:rFonts w:ascii="Times New Roman" w:hAnsi="Times New Roman"/>
          <w:i/>
          <w:sz w:val="23"/>
          <w:szCs w:val="23"/>
        </w:rPr>
      </w:pPr>
    </w:p>
    <w:p w14:paraId="1E6A9E38" w14:textId="77777777" w:rsidR="00624BB5" w:rsidRPr="00624BB5" w:rsidRDefault="00624BB5" w:rsidP="00827F6B">
      <w:pPr>
        <w:jc w:val="both"/>
        <w:rPr>
          <w:rFonts w:ascii="Times New Roman" w:hAnsi="Times New Roman"/>
          <w:b/>
          <w:sz w:val="23"/>
          <w:szCs w:val="23"/>
          <w:u w:val="single"/>
        </w:rPr>
      </w:pPr>
      <w:r w:rsidRPr="00624BB5">
        <w:rPr>
          <w:rFonts w:ascii="Times New Roman" w:hAnsi="Times New Roman"/>
          <w:b/>
          <w:sz w:val="23"/>
          <w:szCs w:val="23"/>
          <w:u w:val="single"/>
        </w:rPr>
        <w:t>Wild and Scenic Rivers</w:t>
      </w:r>
    </w:p>
    <w:p w14:paraId="7B4495CB" w14:textId="77777777" w:rsidR="00624BB5" w:rsidRDefault="00624BB5" w:rsidP="00827F6B">
      <w:pPr>
        <w:jc w:val="both"/>
        <w:rPr>
          <w:rFonts w:ascii="Times New Roman" w:hAnsi="Times New Roman"/>
          <w:sz w:val="23"/>
          <w:szCs w:val="23"/>
        </w:rPr>
      </w:pPr>
      <w:r w:rsidRPr="0073221C">
        <w:rPr>
          <w:rFonts w:ascii="Times New Roman" w:hAnsi="Times New Roman"/>
          <w:sz w:val="23"/>
          <w:szCs w:val="23"/>
        </w:rPr>
        <w:t>Select one of the following:</w:t>
      </w:r>
    </w:p>
    <w:p w14:paraId="11338994" w14:textId="77777777" w:rsidR="00624BB5" w:rsidRDefault="00E952C8" w:rsidP="00827F6B">
      <w:pPr>
        <w:tabs>
          <w:tab w:val="left" w:pos="360"/>
        </w:tabs>
        <w:jc w:val="both"/>
        <w:rPr>
          <w:rFonts w:ascii="Times New Roman" w:hAnsi="Times New Roman"/>
          <w:sz w:val="23"/>
          <w:szCs w:val="23"/>
        </w:rPr>
      </w:pPr>
      <w:sdt>
        <w:sdtPr>
          <w:rPr>
            <w:rFonts w:ascii="Times New Roman" w:hAnsi="Times New Roman"/>
            <w:sz w:val="23"/>
            <w:szCs w:val="23"/>
          </w:rPr>
          <w:id w:val="-140502199"/>
          <w14:checkbox>
            <w14:checked w14:val="0"/>
            <w14:checkedState w14:val="2612" w14:font="MS Gothic"/>
            <w14:uncheckedState w14:val="2610" w14:font="MS Gothic"/>
          </w14:checkbox>
        </w:sdtPr>
        <w:sdtEnd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The project is NOT located near a Wild and Scenic River. </w:t>
      </w:r>
    </w:p>
    <w:p w14:paraId="0131BDEC" w14:textId="77777777" w:rsidR="00972880" w:rsidRDefault="00972880" w:rsidP="00827F6B">
      <w:pPr>
        <w:tabs>
          <w:tab w:val="left" w:pos="360"/>
        </w:tabs>
        <w:jc w:val="both"/>
        <w:rPr>
          <w:rFonts w:ascii="Times New Roman" w:hAnsi="Times New Roman"/>
          <w:sz w:val="23"/>
          <w:szCs w:val="23"/>
        </w:rPr>
      </w:pPr>
    </w:p>
    <w:p w14:paraId="6C4FC153" w14:textId="77777777" w:rsidR="00624BB5" w:rsidRPr="00972880" w:rsidRDefault="00624BB5" w:rsidP="00827F6B">
      <w:pPr>
        <w:pStyle w:val="ListParagraph"/>
        <w:numPr>
          <w:ilvl w:val="0"/>
          <w:numId w:val="1"/>
        </w:numPr>
        <w:jc w:val="both"/>
        <w:rPr>
          <w:rFonts w:ascii="Times New Roman" w:hAnsi="Times New Roman"/>
          <w:i/>
          <w:sz w:val="23"/>
          <w:szCs w:val="23"/>
        </w:rPr>
      </w:pPr>
      <w:r w:rsidRPr="00972880">
        <w:rPr>
          <w:rFonts w:ascii="Times New Roman" w:hAnsi="Times New Roman"/>
          <w:i/>
          <w:sz w:val="23"/>
          <w:szCs w:val="23"/>
        </w:rPr>
        <w:t xml:space="preserve">Document that the project is not located near a Wild and Scenic River. </w:t>
      </w:r>
    </w:p>
    <w:p w14:paraId="4AB88F01" w14:textId="77777777" w:rsidR="00624BB5" w:rsidRPr="000E62D1" w:rsidRDefault="00624BB5" w:rsidP="00827F6B">
      <w:pPr>
        <w:jc w:val="both"/>
        <w:rPr>
          <w:rFonts w:ascii="Times New Roman" w:hAnsi="Times New Roman"/>
          <w:sz w:val="23"/>
          <w:szCs w:val="23"/>
        </w:rPr>
      </w:pPr>
    </w:p>
    <w:p w14:paraId="2552F680" w14:textId="77777777" w:rsidR="00624BB5" w:rsidRPr="000E62D1" w:rsidRDefault="00E952C8"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8808975"/>
          <w14:checkbox>
            <w14:checked w14:val="0"/>
            <w14:checkedState w14:val="2612" w14:font="MS Gothic"/>
            <w14:uncheckedState w14:val="2610" w14:font="MS Gothic"/>
          </w14:checkbox>
        </w:sdtPr>
        <w:sdtEnd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The project is located near a Wild and Scenic River and IS CONSISTENT with the River’s Management Plan.</w:t>
      </w:r>
    </w:p>
    <w:p w14:paraId="7AC75DDE" w14:textId="77777777" w:rsidR="00624BB5" w:rsidRPr="000E62D1" w:rsidRDefault="00E952C8" w:rsidP="00827F6B">
      <w:pPr>
        <w:ind w:firstLine="360"/>
        <w:jc w:val="both"/>
        <w:rPr>
          <w:rFonts w:ascii="Times New Roman" w:hAnsi="Times New Roman"/>
          <w:sz w:val="23"/>
          <w:szCs w:val="23"/>
        </w:rPr>
      </w:pPr>
      <w:hyperlink r:id="rId20" w:history="1">
        <w:r w:rsidR="00624BB5" w:rsidRPr="000E62D1">
          <w:rPr>
            <w:rStyle w:val="Hyperlink"/>
            <w:rFonts w:ascii="Times New Roman" w:hAnsi="Times New Roman"/>
            <w:sz w:val="23"/>
            <w:szCs w:val="23"/>
          </w:rPr>
          <w:t>https://www.hudexchange.info/programs/environmental-review/wild-and-scenic-rivers/</w:t>
        </w:r>
      </w:hyperlink>
      <w:r w:rsidR="00624BB5" w:rsidRPr="000E62D1">
        <w:rPr>
          <w:rFonts w:ascii="Times New Roman" w:hAnsi="Times New Roman"/>
          <w:sz w:val="23"/>
          <w:szCs w:val="23"/>
        </w:rPr>
        <w:t xml:space="preserve"> </w:t>
      </w:r>
    </w:p>
    <w:p w14:paraId="4D6917E4" w14:textId="77777777" w:rsidR="00624BB5" w:rsidRPr="00624BB5" w:rsidRDefault="00624BB5" w:rsidP="00827F6B">
      <w:pPr>
        <w:tabs>
          <w:tab w:val="left" w:pos="360"/>
        </w:tabs>
        <w:jc w:val="both"/>
        <w:rPr>
          <w:rFonts w:ascii="Times New Roman" w:hAnsi="Times New Roman"/>
          <w:i/>
          <w:sz w:val="23"/>
          <w:szCs w:val="23"/>
        </w:rPr>
      </w:pPr>
    </w:p>
    <w:p w14:paraId="53C6649D" w14:textId="77777777" w:rsidR="00624BB5" w:rsidRPr="00972880" w:rsidRDefault="00972880" w:rsidP="00827F6B">
      <w:pPr>
        <w:pStyle w:val="ListParagraph"/>
        <w:numPr>
          <w:ilvl w:val="0"/>
          <w:numId w:val="1"/>
        </w:numPr>
        <w:tabs>
          <w:tab w:val="left" w:pos="360"/>
        </w:tabs>
        <w:jc w:val="both"/>
        <w:rPr>
          <w:rFonts w:ascii="Times New Roman" w:hAnsi="Times New Roman"/>
          <w:b/>
          <w:i/>
          <w:sz w:val="28"/>
        </w:rPr>
      </w:pPr>
      <w:r w:rsidRPr="00972880">
        <w:rPr>
          <w:rFonts w:ascii="Times New Roman" w:hAnsi="Times New Roman"/>
          <w:i/>
          <w:sz w:val="23"/>
          <w:szCs w:val="23"/>
        </w:rPr>
        <w:t>Document that the project is located near a Wild and Scenic River and the project is consistent with the River’s Management Plan.</w:t>
      </w:r>
    </w:p>
    <w:p w14:paraId="7D0EAC41" w14:textId="77777777" w:rsidR="00972880" w:rsidRDefault="00972880" w:rsidP="00827F6B">
      <w:pPr>
        <w:tabs>
          <w:tab w:val="left" w:pos="360"/>
        </w:tabs>
        <w:jc w:val="both"/>
        <w:rPr>
          <w:rFonts w:ascii="Times New Roman" w:hAnsi="Times New Roman"/>
          <w:b/>
          <w:i/>
          <w:sz w:val="28"/>
        </w:rPr>
      </w:pPr>
    </w:p>
    <w:p w14:paraId="36F335EC" w14:textId="77777777" w:rsidR="00972880" w:rsidRPr="00624BB5" w:rsidRDefault="00E952C8" w:rsidP="00827F6B">
      <w:pPr>
        <w:jc w:val="both"/>
        <w:rPr>
          <w:rFonts w:ascii="Times New Roman" w:hAnsi="Times New Roman"/>
          <w:sz w:val="23"/>
          <w:szCs w:val="23"/>
        </w:rPr>
      </w:pPr>
      <w:sdt>
        <w:sdtPr>
          <w:rPr>
            <w:rFonts w:ascii="MS Gothic" w:eastAsia="MS Gothic" w:hAnsi="MS Gothic"/>
            <w:sz w:val="23"/>
            <w:szCs w:val="23"/>
          </w:rPr>
          <w:id w:val="-1325355713"/>
          <w14:checkbox>
            <w14:checked w14:val="0"/>
            <w14:checkedState w14:val="2612" w14:font="MS Gothic"/>
            <w14:uncheckedState w14:val="2610" w14:font="MS Gothic"/>
          </w14:checkbox>
        </w:sdtPr>
        <w:sdtEndPr/>
        <w:sdtContent>
          <w:r w:rsidR="00972880" w:rsidRPr="00624BB5">
            <w:rPr>
              <w:rFonts w:ascii="MS Gothic" w:eastAsia="MS Gothic" w:hAnsi="MS Gothic" w:hint="eastAsia"/>
              <w:sz w:val="23"/>
              <w:szCs w:val="23"/>
            </w:rPr>
            <w:t>☐</w:t>
          </w:r>
        </w:sdtContent>
      </w:sdt>
      <w:r w:rsidR="00972880" w:rsidRPr="00624BB5">
        <w:rPr>
          <w:rFonts w:ascii="Times New Roman" w:hAnsi="Times New Roman"/>
          <w:sz w:val="23"/>
          <w:szCs w:val="23"/>
        </w:rPr>
        <w:t xml:space="preserve">  Project cannot be funded with HTF.</w:t>
      </w:r>
    </w:p>
    <w:p w14:paraId="2B685F66" w14:textId="77777777" w:rsidR="00972880" w:rsidRDefault="00972880" w:rsidP="00827F6B">
      <w:pPr>
        <w:tabs>
          <w:tab w:val="left" w:pos="360"/>
        </w:tabs>
        <w:jc w:val="both"/>
        <w:rPr>
          <w:rFonts w:ascii="Times New Roman" w:hAnsi="Times New Roman"/>
          <w:b/>
          <w:i/>
          <w:sz w:val="28"/>
        </w:rPr>
      </w:pPr>
    </w:p>
    <w:p w14:paraId="5E209C87" w14:textId="77777777" w:rsidR="00972880" w:rsidRPr="00972880" w:rsidRDefault="00972880" w:rsidP="00827F6B">
      <w:pPr>
        <w:jc w:val="both"/>
        <w:rPr>
          <w:rFonts w:ascii="Times New Roman" w:hAnsi="Times New Roman"/>
          <w:b/>
          <w:sz w:val="23"/>
          <w:szCs w:val="23"/>
          <w:u w:val="single"/>
        </w:rPr>
      </w:pPr>
      <w:r w:rsidRPr="00972880">
        <w:rPr>
          <w:rFonts w:ascii="Times New Roman" w:hAnsi="Times New Roman"/>
          <w:b/>
          <w:sz w:val="23"/>
          <w:szCs w:val="23"/>
          <w:u w:val="single"/>
        </w:rPr>
        <w:t>Sole Source Aquifers</w:t>
      </w:r>
    </w:p>
    <w:p w14:paraId="2421C408" w14:textId="77777777" w:rsidR="00972880" w:rsidRDefault="00972880" w:rsidP="00827F6B">
      <w:pPr>
        <w:jc w:val="both"/>
        <w:rPr>
          <w:rFonts w:ascii="Times New Roman" w:hAnsi="Times New Roman"/>
          <w:sz w:val="23"/>
          <w:szCs w:val="23"/>
        </w:rPr>
      </w:pPr>
      <w:r w:rsidRPr="0073221C">
        <w:rPr>
          <w:rFonts w:ascii="Times New Roman" w:hAnsi="Times New Roman"/>
          <w:sz w:val="23"/>
          <w:szCs w:val="23"/>
        </w:rPr>
        <w:t>Select one of the following:</w:t>
      </w:r>
    </w:p>
    <w:p w14:paraId="3E6A2A58" w14:textId="77777777" w:rsidR="00972880" w:rsidRPr="000E62D1" w:rsidRDefault="00E952C8" w:rsidP="00827F6B">
      <w:pPr>
        <w:tabs>
          <w:tab w:val="left" w:pos="360"/>
        </w:tabs>
        <w:jc w:val="both"/>
        <w:rPr>
          <w:rFonts w:ascii="Times New Roman" w:hAnsi="Times New Roman"/>
          <w:sz w:val="23"/>
          <w:szCs w:val="23"/>
        </w:rPr>
      </w:pPr>
      <w:sdt>
        <w:sdtPr>
          <w:rPr>
            <w:rFonts w:ascii="Times New Roman" w:hAnsi="Times New Roman"/>
            <w:sz w:val="23"/>
            <w:szCs w:val="23"/>
          </w:rPr>
          <w:id w:val="-1139183524"/>
          <w14:checkbox>
            <w14:checked w14:val="0"/>
            <w14:checkedState w14:val="2612" w14:font="MS Gothic"/>
            <w14:uncheckedState w14:val="2610" w14:font="MS Gothic"/>
          </w14:checkbox>
        </w:sdtPr>
        <w:sdtEndPr/>
        <w:sdtContent>
          <w:r w:rsidR="00972880">
            <w:rPr>
              <w:rFonts w:ascii="MS Gothic" w:eastAsia="MS Gothic" w:hAnsi="MS Gothic" w:hint="eastAsia"/>
              <w:sz w:val="23"/>
              <w:szCs w:val="23"/>
            </w:rPr>
            <w:t>☐</w:t>
          </w:r>
        </w:sdtContent>
      </w:sdt>
      <w:r w:rsidR="00972880">
        <w:rPr>
          <w:rFonts w:ascii="Times New Roman" w:hAnsi="Times New Roman"/>
          <w:sz w:val="23"/>
          <w:szCs w:val="23"/>
        </w:rPr>
        <w:tab/>
      </w:r>
      <w:r w:rsidR="00972880" w:rsidRPr="000E62D1">
        <w:rPr>
          <w:rFonts w:ascii="Times New Roman" w:hAnsi="Times New Roman"/>
          <w:sz w:val="23"/>
          <w:szCs w:val="23"/>
        </w:rPr>
        <w:t xml:space="preserve">The project will NOT impact a Sole Source Aquifer. </w:t>
      </w:r>
    </w:p>
    <w:p w14:paraId="09E737BB" w14:textId="77777777" w:rsidR="00972880" w:rsidRDefault="00972880" w:rsidP="00827F6B">
      <w:pPr>
        <w:tabs>
          <w:tab w:val="left" w:pos="360"/>
        </w:tabs>
        <w:jc w:val="both"/>
        <w:rPr>
          <w:rStyle w:val="Hyperlink"/>
          <w:rFonts w:ascii="Times New Roman" w:hAnsi="Times New Roman"/>
          <w:sz w:val="23"/>
          <w:szCs w:val="23"/>
        </w:rPr>
      </w:pPr>
      <w:r>
        <w:tab/>
      </w:r>
      <w:hyperlink r:id="rId21" w:history="1">
        <w:r w:rsidRPr="000E62D1">
          <w:rPr>
            <w:rStyle w:val="Hyperlink"/>
            <w:rFonts w:ascii="Times New Roman" w:hAnsi="Times New Roman"/>
            <w:sz w:val="23"/>
            <w:szCs w:val="23"/>
          </w:rPr>
          <w:t>https://www.hudexchange.info/programs/environmental-review/sole-source-aquifers/</w:t>
        </w:r>
      </w:hyperlink>
    </w:p>
    <w:p w14:paraId="0651B889" w14:textId="77777777" w:rsidR="00972880" w:rsidRDefault="00972880" w:rsidP="00827F6B">
      <w:pPr>
        <w:tabs>
          <w:tab w:val="left" w:pos="360"/>
        </w:tabs>
        <w:jc w:val="both"/>
        <w:rPr>
          <w:rStyle w:val="Hyperlink"/>
          <w:rFonts w:ascii="Times New Roman" w:hAnsi="Times New Roman"/>
          <w:sz w:val="23"/>
          <w:szCs w:val="23"/>
        </w:rPr>
      </w:pPr>
    </w:p>
    <w:p w14:paraId="08210AB5" w14:textId="77777777" w:rsidR="00972880" w:rsidRPr="00972880" w:rsidRDefault="00972880" w:rsidP="00827F6B">
      <w:pPr>
        <w:pStyle w:val="ListParagraph"/>
        <w:numPr>
          <w:ilvl w:val="0"/>
          <w:numId w:val="1"/>
        </w:numPr>
        <w:tabs>
          <w:tab w:val="left" w:pos="360"/>
        </w:tabs>
        <w:jc w:val="both"/>
        <w:rPr>
          <w:rFonts w:ascii="Times New Roman" w:hAnsi="Times New Roman"/>
          <w:b/>
          <w:i/>
          <w:sz w:val="28"/>
        </w:rPr>
      </w:pPr>
      <w:r w:rsidRPr="00972880">
        <w:rPr>
          <w:rFonts w:ascii="Times New Roman" w:hAnsi="Times New Roman"/>
          <w:i/>
          <w:sz w:val="23"/>
          <w:szCs w:val="23"/>
        </w:rPr>
        <w:t xml:space="preserve">Document that the project site is not located on </w:t>
      </w:r>
      <w:proofErr w:type="gramStart"/>
      <w:r w:rsidRPr="00972880">
        <w:rPr>
          <w:rFonts w:ascii="Times New Roman" w:hAnsi="Times New Roman"/>
          <w:i/>
          <w:sz w:val="23"/>
          <w:szCs w:val="23"/>
        </w:rPr>
        <w:t>a</w:t>
      </w:r>
      <w:proofErr w:type="gramEnd"/>
      <w:r w:rsidRPr="00972880">
        <w:rPr>
          <w:rFonts w:ascii="Times New Roman" w:hAnsi="Times New Roman"/>
          <w:i/>
          <w:sz w:val="23"/>
          <w:szCs w:val="23"/>
        </w:rPr>
        <w:t xml:space="preserve"> SSA. If the project site located on a SSA provide documentation from EPA that the project will not impact the SSA (including regional MOUs).</w:t>
      </w:r>
    </w:p>
    <w:p w14:paraId="76A4784C" w14:textId="77777777" w:rsidR="00972880" w:rsidRDefault="00972880" w:rsidP="00827F6B">
      <w:pPr>
        <w:tabs>
          <w:tab w:val="left" w:pos="360"/>
        </w:tabs>
        <w:jc w:val="both"/>
        <w:rPr>
          <w:rFonts w:ascii="Times New Roman" w:hAnsi="Times New Roman"/>
          <w:b/>
          <w:i/>
          <w:sz w:val="28"/>
        </w:rPr>
      </w:pPr>
    </w:p>
    <w:p w14:paraId="1EA804CE" w14:textId="77777777" w:rsidR="00972880" w:rsidRDefault="00E952C8" w:rsidP="00827F6B">
      <w:pPr>
        <w:jc w:val="both"/>
        <w:rPr>
          <w:rFonts w:ascii="Times New Roman" w:hAnsi="Times New Roman"/>
          <w:sz w:val="23"/>
          <w:szCs w:val="23"/>
        </w:rPr>
      </w:pPr>
      <w:sdt>
        <w:sdtPr>
          <w:rPr>
            <w:rFonts w:ascii="MS Gothic" w:eastAsia="MS Gothic" w:hAnsi="MS Gothic"/>
            <w:sz w:val="23"/>
            <w:szCs w:val="23"/>
          </w:rPr>
          <w:id w:val="616341093"/>
          <w14:checkbox>
            <w14:checked w14:val="0"/>
            <w14:checkedState w14:val="2612" w14:font="MS Gothic"/>
            <w14:uncheckedState w14:val="2610" w14:font="MS Gothic"/>
          </w14:checkbox>
        </w:sdtPr>
        <w:sdtEndPr/>
        <w:sdtContent>
          <w:r w:rsidR="00972880" w:rsidRPr="00624BB5">
            <w:rPr>
              <w:rFonts w:ascii="MS Gothic" w:eastAsia="MS Gothic" w:hAnsi="MS Gothic" w:hint="eastAsia"/>
              <w:sz w:val="23"/>
              <w:szCs w:val="23"/>
            </w:rPr>
            <w:t>☐</w:t>
          </w:r>
        </w:sdtContent>
      </w:sdt>
      <w:r w:rsidR="00972880" w:rsidRPr="00624BB5">
        <w:rPr>
          <w:rFonts w:ascii="Times New Roman" w:hAnsi="Times New Roman"/>
          <w:sz w:val="23"/>
          <w:szCs w:val="23"/>
        </w:rPr>
        <w:t xml:space="preserve">  Project cannot be funded with HTF.</w:t>
      </w:r>
    </w:p>
    <w:p w14:paraId="2ECD1CCB" w14:textId="77777777" w:rsidR="00972880" w:rsidRDefault="00972880" w:rsidP="00827F6B">
      <w:pPr>
        <w:jc w:val="both"/>
        <w:rPr>
          <w:rFonts w:ascii="Times New Roman" w:hAnsi="Times New Roman"/>
          <w:sz w:val="23"/>
          <w:szCs w:val="23"/>
        </w:rPr>
      </w:pPr>
    </w:p>
    <w:p w14:paraId="0DD655F1" w14:textId="77777777" w:rsidR="00827F6B" w:rsidRDefault="00827F6B" w:rsidP="00827F6B">
      <w:pPr>
        <w:jc w:val="both"/>
        <w:rPr>
          <w:rFonts w:ascii="Times New Roman" w:hAnsi="Times New Roman"/>
          <w:sz w:val="23"/>
          <w:szCs w:val="23"/>
        </w:rPr>
      </w:pPr>
    </w:p>
    <w:p w14:paraId="72ABA8E2" w14:textId="77777777" w:rsidR="00827F6B" w:rsidRDefault="00827F6B" w:rsidP="00827F6B">
      <w:pPr>
        <w:jc w:val="both"/>
        <w:rPr>
          <w:rFonts w:ascii="Times New Roman" w:hAnsi="Times New Roman"/>
          <w:sz w:val="23"/>
          <w:szCs w:val="23"/>
        </w:rPr>
      </w:pPr>
    </w:p>
    <w:p w14:paraId="3E7AD7FE" w14:textId="77777777" w:rsidR="00827F6B" w:rsidRDefault="00827F6B" w:rsidP="00827F6B">
      <w:pPr>
        <w:jc w:val="both"/>
        <w:rPr>
          <w:rFonts w:ascii="Times New Roman" w:hAnsi="Times New Roman"/>
          <w:sz w:val="23"/>
          <w:szCs w:val="23"/>
        </w:rPr>
      </w:pPr>
    </w:p>
    <w:p w14:paraId="09BD08B6" w14:textId="77777777" w:rsidR="00827F6B" w:rsidRDefault="00827F6B" w:rsidP="00827F6B">
      <w:pPr>
        <w:jc w:val="both"/>
        <w:rPr>
          <w:rFonts w:ascii="Times New Roman" w:hAnsi="Times New Roman"/>
          <w:sz w:val="23"/>
          <w:szCs w:val="23"/>
        </w:rPr>
      </w:pPr>
    </w:p>
    <w:p w14:paraId="3403F500" w14:textId="77777777" w:rsidR="00827F6B" w:rsidRDefault="00827F6B" w:rsidP="00827F6B">
      <w:pPr>
        <w:jc w:val="both"/>
        <w:rPr>
          <w:rFonts w:ascii="Times New Roman" w:hAnsi="Times New Roman"/>
          <w:sz w:val="23"/>
          <w:szCs w:val="23"/>
        </w:rPr>
      </w:pPr>
    </w:p>
    <w:p w14:paraId="16DAD466" w14:textId="77777777" w:rsidR="00827F6B" w:rsidRDefault="00827F6B" w:rsidP="00827F6B">
      <w:pPr>
        <w:jc w:val="both"/>
        <w:rPr>
          <w:rFonts w:ascii="Times New Roman" w:hAnsi="Times New Roman"/>
          <w:sz w:val="23"/>
          <w:szCs w:val="23"/>
        </w:rPr>
      </w:pPr>
    </w:p>
    <w:p w14:paraId="641306E6" w14:textId="77777777" w:rsidR="00827F6B" w:rsidRDefault="00827F6B" w:rsidP="00827F6B">
      <w:pPr>
        <w:jc w:val="both"/>
        <w:rPr>
          <w:rFonts w:ascii="Times New Roman" w:hAnsi="Times New Roman"/>
          <w:sz w:val="23"/>
          <w:szCs w:val="23"/>
        </w:rPr>
      </w:pPr>
    </w:p>
    <w:p w14:paraId="48FC8816" w14:textId="77777777" w:rsidR="00827F6B" w:rsidRDefault="00827F6B" w:rsidP="00827F6B">
      <w:pPr>
        <w:jc w:val="both"/>
        <w:rPr>
          <w:rFonts w:ascii="Times New Roman" w:hAnsi="Times New Roman"/>
          <w:sz w:val="23"/>
          <w:szCs w:val="23"/>
        </w:rPr>
      </w:pPr>
    </w:p>
    <w:p w14:paraId="1AFD885D" w14:textId="77777777" w:rsidR="00972880" w:rsidRDefault="00972880" w:rsidP="00827F6B">
      <w:pPr>
        <w:jc w:val="both"/>
        <w:rPr>
          <w:rFonts w:ascii="Times New Roman" w:hAnsi="Times New Roman"/>
          <w:b/>
          <w:sz w:val="23"/>
          <w:szCs w:val="23"/>
          <w:u w:val="single"/>
        </w:rPr>
      </w:pPr>
      <w:r w:rsidRPr="00972880">
        <w:rPr>
          <w:rFonts w:ascii="Times New Roman" w:hAnsi="Times New Roman"/>
          <w:b/>
          <w:sz w:val="23"/>
          <w:szCs w:val="23"/>
          <w:u w:val="single"/>
        </w:rPr>
        <w:lastRenderedPageBreak/>
        <w:t>Safe Drinking Water</w:t>
      </w:r>
    </w:p>
    <w:p w14:paraId="0B651F7F" w14:textId="77777777" w:rsidR="00817976" w:rsidRDefault="00817976" w:rsidP="00817976">
      <w:pPr>
        <w:jc w:val="both"/>
        <w:rPr>
          <w:rFonts w:ascii="Times New Roman" w:hAnsi="Times New Roman"/>
          <w:sz w:val="23"/>
          <w:szCs w:val="23"/>
        </w:rPr>
      </w:pPr>
      <w:r w:rsidRPr="0073221C">
        <w:rPr>
          <w:rFonts w:ascii="Times New Roman" w:hAnsi="Times New Roman"/>
          <w:sz w:val="23"/>
          <w:szCs w:val="23"/>
        </w:rPr>
        <w:t>Select one of the following:</w:t>
      </w:r>
    </w:p>
    <w:p w14:paraId="4175F818" w14:textId="77777777" w:rsidR="00972880" w:rsidRPr="000E62D1" w:rsidRDefault="00E952C8" w:rsidP="00827F6B">
      <w:pPr>
        <w:tabs>
          <w:tab w:val="left" w:pos="360"/>
        </w:tabs>
        <w:jc w:val="both"/>
        <w:rPr>
          <w:rFonts w:ascii="Times New Roman" w:hAnsi="Times New Roman"/>
          <w:sz w:val="23"/>
          <w:szCs w:val="23"/>
        </w:rPr>
      </w:pPr>
      <w:sdt>
        <w:sdtPr>
          <w:rPr>
            <w:rFonts w:ascii="Times New Roman" w:hAnsi="Times New Roman"/>
            <w:sz w:val="23"/>
            <w:szCs w:val="23"/>
          </w:rPr>
          <w:id w:val="-742725358"/>
          <w14:checkbox>
            <w14:checked w14:val="0"/>
            <w14:checkedState w14:val="2612" w14:font="MS Gothic"/>
            <w14:uncheckedState w14:val="2610" w14:font="MS Gothic"/>
          </w14:checkbox>
        </w:sdtPr>
        <w:sdtEndPr/>
        <w:sdtContent>
          <w:r w:rsidR="00972880">
            <w:rPr>
              <w:rFonts w:ascii="MS Gothic" w:eastAsia="MS Gothic" w:hAnsi="MS Gothic" w:hint="eastAsia"/>
              <w:sz w:val="23"/>
              <w:szCs w:val="23"/>
            </w:rPr>
            <w:t>☐</w:t>
          </w:r>
        </w:sdtContent>
      </w:sdt>
      <w:r w:rsidR="00972880">
        <w:rPr>
          <w:rFonts w:ascii="Times New Roman" w:hAnsi="Times New Roman"/>
          <w:sz w:val="23"/>
          <w:szCs w:val="23"/>
        </w:rPr>
        <w:tab/>
      </w:r>
      <w:r w:rsidR="00972880" w:rsidRPr="000E62D1">
        <w:rPr>
          <w:rFonts w:ascii="Times New Roman" w:hAnsi="Times New Roman"/>
          <w:sz w:val="23"/>
          <w:szCs w:val="23"/>
        </w:rPr>
        <w:t xml:space="preserve">The project is CONSTRUCTED WITH lead-free pipes, solder, and flux. </w:t>
      </w:r>
    </w:p>
    <w:p w14:paraId="65BB89F5" w14:textId="77777777" w:rsidR="00972880" w:rsidRPr="000E62D1" w:rsidRDefault="00972880" w:rsidP="00827F6B">
      <w:pPr>
        <w:tabs>
          <w:tab w:val="left" w:pos="360"/>
        </w:tabs>
        <w:jc w:val="both"/>
        <w:rPr>
          <w:rFonts w:ascii="Times New Roman" w:hAnsi="Times New Roman"/>
          <w:sz w:val="23"/>
          <w:szCs w:val="23"/>
        </w:rPr>
      </w:pPr>
      <w:r>
        <w:tab/>
      </w:r>
      <w:hyperlink r:id="rId22" w:history="1">
        <w:r w:rsidRPr="000E62D1">
          <w:rPr>
            <w:rStyle w:val="Hyperlink"/>
            <w:rFonts w:ascii="Times New Roman" w:hAnsi="Times New Roman"/>
            <w:sz w:val="23"/>
            <w:szCs w:val="23"/>
          </w:rPr>
          <w:t>https://www.epa.gov/dwreginfo</w:t>
        </w:r>
      </w:hyperlink>
    </w:p>
    <w:p w14:paraId="66A862A7" w14:textId="77777777" w:rsidR="00972880" w:rsidRDefault="00972880" w:rsidP="00827F6B">
      <w:pPr>
        <w:jc w:val="both"/>
        <w:rPr>
          <w:rFonts w:ascii="Times New Roman" w:hAnsi="Times New Roman"/>
          <w:sz w:val="23"/>
          <w:szCs w:val="23"/>
        </w:rPr>
      </w:pPr>
    </w:p>
    <w:p w14:paraId="64DD9B06" w14:textId="77777777" w:rsidR="00972880" w:rsidRPr="00827F6B" w:rsidRDefault="00972880" w:rsidP="00420BE5">
      <w:pPr>
        <w:pStyle w:val="ListParagraph"/>
        <w:numPr>
          <w:ilvl w:val="0"/>
          <w:numId w:val="1"/>
        </w:numPr>
        <w:tabs>
          <w:tab w:val="left" w:pos="360"/>
        </w:tabs>
        <w:jc w:val="both"/>
        <w:rPr>
          <w:rFonts w:ascii="Times New Roman" w:hAnsi="Times New Roman"/>
          <w:b/>
          <w:i/>
          <w:sz w:val="28"/>
        </w:rPr>
      </w:pPr>
      <w:r w:rsidRPr="00827F6B">
        <w:rPr>
          <w:rFonts w:ascii="Times New Roman" w:hAnsi="Times New Roman"/>
          <w:i/>
          <w:sz w:val="23"/>
          <w:szCs w:val="23"/>
        </w:rPr>
        <w:t xml:space="preserve">Document that the project only uses lead-free pipes, solder, and flux (architectural plans, building specifications, and certification by qualified professional).   </w:t>
      </w:r>
    </w:p>
    <w:p w14:paraId="249126C6" w14:textId="77777777" w:rsidR="00827F6B" w:rsidRPr="00827F6B" w:rsidRDefault="00827F6B" w:rsidP="00827F6B">
      <w:pPr>
        <w:pStyle w:val="ListParagraph"/>
        <w:tabs>
          <w:tab w:val="left" w:pos="360"/>
        </w:tabs>
        <w:jc w:val="both"/>
        <w:rPr>
          <w:rFonts w:ascii="Times New Roman" w:hAnsi="Times New Roman"/>
          <w:b/>
          <w:i/>
          <w:sz w:val="28"/>
        </w:rPr>
      </w:pPr>
    </w:p>
    <w:p w14:paraId="6F893B7D" w14:textId="77777777" w:rsidR="00972880" w:rsidRDefault="00E952C8" w:rsidP="00827F6B">
      <w:pPr>
        <w:jc w:val="both"/>
        <w:rPr>
          <w:rFonts w:ascii="Times New Roman" w:hAnsi="Times New Roman"/>
          <w:sz w:val="23"/>
          <w:szCs w:val="23"/>
        </w:rPr>
      </w:pPr>
      <w:sdt>
        <w:sdtPr>
          <w:rPr>
            <w:rFonts w:ascii="MS Gothic" w:eastAsia="MS Gothic" w:hAnsi="MS Gothic"/>
            <w:sz w:val="23"/>
            <w:szCs w:val="23"/>
          </w:rPr>
          <w:id w:val="863019420"/>
          <w14:checkbox>
            <w14:checked w14:val="0"/>
            <w14:checkedState w14:val="2612" w14:font="MS Gothic"/>
            <w14:uncheckedState w14:val="2610" w14:font="MS Gothic"/>
          </w14:checkbox>
        </w:sdtPr>
        <w:sdtEndPr/>
        <w:sdtContent>
          <w:r w:rsidR="00972880" w:rsidRPr="00624BB5">
            <w:rPr>
              <w:rFonts w:ascii="MS Gothic" w:eastAsia="MS Gothic" w:hAnsi="MS Gothic" w:hint="eastAsia"/>
              <w:sz w:val="23"/>
              <w:szCs w:val="23"/>
            </w:rPr>
            <w:t>☐</w:t>
          </w:r>
        </w:sdtContent>
      </w:sdt>
      <w:r w:rsidR="00972880" w:rsidRPr="00624BB5">
        <w:rPr>
          <w:rFonts w:ascii="Times New Roman" w:hAnsi="Times New Roman"/>
          <w:sz w:val="23"/>
          <w:szCs w:val="23"/>
        </w:rPr>
        <w:t xml:space="preserve">  Project cannot be funded with HTF.</w:t>
      </w:r>
    </w:p>
    <w:p w14:paraId="7EBC2823" w14:textId="77777777" w:rsidR="000E62D1" w:rsidRPr="008874CF" w:rsidRDefault="000E62D1" w:rsidP="000E62D1">
      <w:pPr>
        <w:rPr>
          <w:rFonts w:ascii="Times New Roman" w:hAnsi="Times New Roman"/>
        </w:rPr>
      </w:pPr>
    </w:p>
    <w:sectPr w:rsidR="000E62D1" w:rsidRPr="008874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F0E81" w14:textId="77777777" w:rsidR="00E952C8" w:rsidRDefault="00E952C8" w:rsidP="000E62D1">
      <w:r>
        <w:separator/>
      </w:r>
    </w:p>
  </w:endnote>
  <w:endnote w:type="continuationSeparator" w:id="0">
    <w:p w14:paraId="57743459" w14:textId="77777777" w:rsidR="00E952C8" w:rsidRDefault="00E952C8" w:rsidP="000E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4E89E" w14:textId="77777777" w:rsidR="00E952C8" w:rsidRDefault="00E952C8" w:rsidP="000E62D1">
      <w:r>
        <w:separator/>
      </w:r>
    </w:p>
  </w:footnote>
  <w:footnote w:type="continuationSeparator" w:id="0">
    <w:p w14:paraId="1A09927A" w14:textId="77777777" w:rsidR="00E952C8" w:rsidRDefault="00E952C8" w:rsidP="000E6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932"/>
    <w:multiLevelType w:val="hybridMultilevel"/>
    <w:tmpl w:val="44166804"/>
    <w:lvl w:ilvl="0" w:tplc="D3D40D46">
      <w:start w:val="1"/>
      <w:numFmt w:val="bullet"/>
      <w:lvlText w:val="•"/>
      <w:lvlJc w:val="left"/>
      <w:pPr>
        <w:tabs>
          <w:tab w:val="num" w:pos="720"/>
        </w:tabs>
        <w:ind w:left="720" w:hanging="360"/>
      </w:pPr>
      <w:rPr>
        <w:rFonts w:ascii="Arial" w:hAnsi="Arial" w:hint="default"/>
      </w:rPr>
    </w:lvl>
    <w:lvl w:ilvl="1" w:tplc="BB0AF8BA" w:tentative="1">
      <w:start w:val="1"/>
      <w:numFmt w:val="bullet"/>
      <w:lvlText w:val="•"/>
      <w:lvlJc w:val="left"/>
      <w:pPr>
        <w:tabs>
          <w:tab w:val="num" w:pos="1440"/>
        </w:tabs>
        <w:ind w:left="1440" w:hanging="360"/>
      </w:pPr>
      <w:rPr>
        <w:rFonts w:ascii="Arial" w:hAnsi="Arial" w:hint="default"/>
      </w:rPr>
    </w:lvl>
    <w:lvl w:ilvl="2" w:tplc="B966043E" w:tentative="1">
      <w:start w:val="1"/>
      <w:numFmt w:val="bullet"/>
      <w:lvlText w:val="•"/>
      <w:lvlJc w:val="left"/>
      <w:pPr>
        <w:tabs>
          <w:tab w:val="num" w:pos="2160"/>
        </w:tabs>
        <w:ind w:left="2160" w:hanging="360"/>
      </w:pPr>
      <w:rPr>
        <w:rFonts w:ascii="Arial" w:hAnsi="Arial" w:hint="default"/>
      </w:rPr>
    </w:lvl>
    <w:lvl w:ilvl="3" w:tplc="2EEEC65E" w:tentative="1">
      <w:start w:val="1"/>
      <w:numFmt w:val="bullet"/>
      <w:lvlText w:val="•"/>
      <w:lvlJc w:val="left"/>
      <w:pPr>
        <w:tabs>
          <w:tab w:val="num" w:pos="2880"/>
        </w:tabs>
        <w:ind w:left="2880" w:hanging="360"/>
      </w:pPr>
      <w:rPr>
        <w:rFonts w:ascii="Arial" w:hAnsi="Arial" w:hint="default"/>
      </w:rPr>
    </w:lvl>
    <w:lvl w:ilvl="4" w:tplc="B1E0593C" w:tentative="1">
      <w:start w:val="1"/>
      <w:numFmt w:val="bullet"/>
      <w:lvlText w:val="•"/>
      <w:lvlJc w:val="left"/>
      <w:pPr>
        <w:tabs>
          <w:tab w:val="num" w:pos="3600"/>
        </w:tabs>
        <w:ind w:left="3600" w:hanging="360"/>
      </w:pPr>
      <w:rPr>
        <w:rFonts w:ascii="Arial" w:hAnsi="Arial" w:hint="default"/>
      </w:rPr>
    </w:lvl>
    <w:lvl w:ilvl="5" w:tplc="DF428198" w:tentative="1">
      <w:start w:val="1"/>
      <w:numFmt w:val="bullet"/>
      <w:lvlText w:val="•"/>
      <w:lvlJc w:val="left"/>
      <w:pPr>
        <w:tabs>
          <w:tab w:val="num" w:pos="4320"/>
        </w:tabs>
        <w:ind w:left="4320" w:hanging="360"/>
      </w:pPr>
      <w:rPr>
        <w:rFonts w:ascii="Arial" w:hAnsi="Arial" w:hint="default"/>
      </w:rPr>
    </w:lvl>
    <w:lvl w:ilvl="6" w:tplc="49849C6C" w:tentative="1">
      <w:start w:val="1"/>
      <w:numFmt w:val="bullet"/>
      <w:lvlText w:val="•"/>
      <w:lvlJc w:val="left"/>
      <w:pPr>
        <w:tabs>
          <w:tab w:val="num" w:pos="5040"/>
        </w:tabs>
        <w:ind w:left="5040" w:hanging="360"/>
      </w:pPr>
      <w:rPr>
        <w:rFonts w:ascii="Arial" w:hAnsi="Arial" w:hint="default"/>
      </w:rPr>
    </w:lvl>
    <w:lvl w:ilvl="7" w:tplc="5A46C882" w:tentative="1">
      <w:start w:val="1"/>
      <w:numFmt w:val="bullet"/>
      <w:lvlText w:val="•"/>
      <w:lvlJc w:val="left"/>
      <w:pPr>
        <w:tabs>
          <w:tab w:val="num" w:pos="5760"/>
        </w:tabs>
        <w:ind w:left="5760" w:hanging="360"/>
      </w:pPr>
      <w:rPr>
        <w:rFonts w:ascii="Arial" w:hAnsi="Arial" w:hint="default"/>
      </w:rPr>
    </w:lvl>
    <w:lvl w:ilvl="8" w:tplc="B8C27D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7C2D49"/>
    <w:multiLevelType w:val="hybridMultilevel"/>
    <w:tmpl w:val="646296B8"/>
    <w:lvl w:ilvl="0" w:tplc="9110BB9E">
      <w:start w:val="1"/>
      <w:numFmt w:val="decimal"/>
      <w:lvlText w:val="%1)"/>
      <w:lvlJc w:val="left"/>
      <w:pPr>
        <w:ind w:left="360" w:hanging="360"/>
      </w:pPr>
      <w:rPr>
        <w:rFonts w:ascii="Dutch Roman 12pt" w:eastAsia="Times New Roman" w:hAnsi="Dutch Roman 12p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33124B"/>
    <w:multiLevelType w:val="hybridMultilevel"/>
    <w:tmpl w:val="C0D6884E"/>
    <w:lvl w:ilvl="0" w:tplc="801C27E8">
      <w:start w:val="2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03EB1"/>
    <w:multiLevelType w:val="hybridMultilevel"/>
    <w:tmpl w:val="BE0689DA"/>
    <w:lvl w:ilvl="0" w:tplc="F8D0E21E">
      <w:start w:val="1"/>
      <w:numFmt w:val="bullet"/>
      <w:lvlText w:val="•"/>
      <w:lvlJc w:val="left"/>
      <w:pPr>
        <w:tabs>
          <w:tab w:val="num" w:pos="720"/>
        </w:tabs>
        <w:ind w:left="720" w:hanging="360"/>
      </w:pPr>
      <w:rPr>
        <w:rFonts w:ascii="Arial" w:hAnsi="Arial" w:hint="default"/>
      </w:rPr>
    </w:lvl>
    <w:lvl w:ilvl="1" w:tplc="45F2EB44" w:tentative="1">
      <w:start w:val="1"/>
      <w:numFmt w:val="bullet"/>
      <w:lvlText w:val="•"/>
      <w:lvlJc w:val="left"/>
      <w:pPr>
        <w:tabs>
          <w:tab w:val="num" w:pos="1440"/>
        </w:tabs>
        <w:ind w:left="1440" w:hanging="360"/>
      </w:pPr>
      <w:rPr>
        <w:rFonts w:ascii="Arial" w:hAnsi="Arial" w:hint="default"/>
      </w:rPr>
    </w:lvl>
    <w:lvl w:ilvl="2" w:tplc="1F80E77C" w:tentative="1">
      <w:start w:val="1"/>
      <w:numFmt w:val="bullet"/>
      <w:lvlText w:val="•"/>
      <w:lvlJc w:val="left"/>
      <w:pPr>
        <w:tabs>
          <w:tab w:val="num" w:pos="2160"/>
        </w:tabs>
        <w:ind w:left="2160" w:hanging="360"/>
      </w:pPr>
      <w:rPr>
        <w:rFonts w:ascii="Arial" w:hAnsi="Arial" w:hint="default"/>
      </w:rPr>
    </w:lvl>
    <w:lvl w:ilvl="3" w:tplc="0E4E092C" w:tentative="1">
      <w:start w:val="1"/>
      <w:numFmt w:val="bullet"/>
      <w:lvlText w:val="•"/>
      <w:lvlJc w:val="left"/>
      <w:pPr>
        <w:tabs>
          <w:tab w:val="num" w:pos="2880"/>
        </w:tabs>
        <w:ind w:left="2880" w:hanging="360"/>
      </w:pPr>
      <w:rPr>
        <w:rFonts w:ascii="Arial" w:hAnsi="Arial" w:hint="default"/>
      </w:rPr>
    </w:lvl>
    <w:lvl w:ilvl="4" w:tplc="520E320A" w:tentative="1">
      <w:start w:val="1"/>
      <w:numFmt w:val="bullet"/>
      <w:lvlText w:val="•"/>
      <w:lvlJc w:val="left"/>
      <w:pPr>
        <w:tabs>
          <w:tab w:val="num" w:pos="3600"/>
        </w:tabs>
        <w:ind w:left="3600" w:hanging="360"/>
      </w:pPr>
      <w:rPr>
        <w:rFonts w:ascii="Arial" w:hAnsi="Arial" w:hint="default"/>
      </w:rPr>
    </w:lvl>
    <w:lvl w:ilvl="5" w:tplc="121ABF86" w:tentative="1">
      <w:start w:val="1"/>
      <w:numFmt w:val="bullet"/>
      <w:lvlText w:val="•"/>
      <w:lvlJc w:val="left"/>
      <w:pPr>
        <w:tabs>
          <w:tab w:val="num" w:pos="4320"/>
        </w:tabs>
        <w:ind w:left="4320" w:hanging="360"/>
      </w:pPr>
      <w:rPr>
        <w:rFonts w:ascii="Arial" w:hAnsi="Arial" w:hint="default"/>
      </w:rPr>
    </w:lvl>
    <w:lvl w:ilvl="6" w:tplc="1A14B9F2" w:tentative="1">
      <w:start w:val="1"/>
      <w:numFmt w:val="bullet"/>
      <w:lvlText w:val="•"/>
      <w:lvlJc w:val="left"/>
      <w:pPr>
        <w:tabs>
          <w:tab w:val="num" w:pos="5040"/>
        </w:tabs>
        <w:ind w:left="5040" w:hanging="360"/>
      </w:pPr>
      <w:rPr>
        <w:rFonts w:ascii="Arial" w:hAnsi="Arial" w:hint="default"/>
      </w:rPr>
    </w:lvl>
    <w:lvl w:ilvl="7" w:tplc="0152E422" w:tentative="1">
      <w:start w:val="1"/>
      <w:numFmt w:val="bullet"/>
      <w:lvlText w:val="•"/>
      <w:lvlJc w:val="left"/>
      <w:pPr>
        <w:tabs>
          <w:tab w:val="num" w:pos="5760"/>
        </w:tabs>
        <w:ind w:left="5760" w:hanging="360"/>
      </w:pPr>
      <w:rPr>
        <w:rFonts w:ascii="Arial" w:hAnsi="Arial" w:hint="default"/>
      </w:rPr>
    </w:lvl>
    <w:lvl w:ilvl="8" w:tplc="92C865E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2D1"/>
    <w:rsid w:val="00035E78"/>
    <w:rsid w:val="000A21AA"/>
    <w:rsid w:val="000E62D1"/>
    <w:rsid w:val="0013331A"/>
    <w:rsid w:val="002221D1"/>
    <w:rsid w:val="00241B0D"/>
    <w:rsid w:val="002B55D7"/>
    <w:rsid w:val="003209EB"/>
    <w:rsid w:val="003B40C5"/>
    <w:rsid w:val="003F3177"/>
    <w:rsid w:val="004951F3"/>
    <w:rsid w:val="004C36F4"/>
    <w:rsid w:val="00624BB5"/>
    <w:rsid w:val="00642E34"/>
    <w:rsid w:val="006E0BAC"/>
    <w:rsid w:val="0076208F"/>
    <w:rsid w:val="007858D6"/>
    <w:rsid w:val="007B489E"/>
    <w:rsid w:val="007C1243"/>
    <w:rsid w:val="00817976"/>
    <w:rsid w:val="00827F6B"/>
    <w:rsid w:val="00893036"/>
    <w:rsid w:val="00930F37"/>
    <w:rsid w:val="0096037F"/>
    <w:rsid w:val="00972880"/>
    <w:rsid w:val="00A250D2"/>
    <w:rsid w:val="00B655E1"/>
    <w:rsid w:val="00C310D3"/>
    <w:rsid w:val="00DD4779"/>
    <w:rsid w:val="00E51B38"/>
    <w:rsid w:val="00E952C8"/>
    <w:rsid w:val="00EE4EC2"/>
    <w:rsid w:val="00F9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6D6E"/>
  <w15:chartTrackingRefBased/>
  <w15:docId w15:val="{EF9157F9-F036-44F8-AE94-BDCDB38F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2D1"/>
    <w:pPr>
      <w:widowControl w:val="0"/>
      <w:overflowPunct w:val="0"/>
      <w:autoSpaceDE w:val="0"/>
      <w:autoSpaceDN w:val="0"/>
      <w:adjustRightInd w:val="0"/>
      <w:spacing w:after="0" w:line="240" w:lineRule="auto"/>
      <w:textAlignment w:val="baseline"/>
    </w:pPr>
    <w:rPr>
      <w:rFonts w:ascii="Dutch Roman 12pt" w:eastAsia="Times New Roman" w:hAnsi="Dutch Roman 12pt" w:cs="Times New Roman"/>
      <w:sz w:val="24"/>
      <w:szCs w:val="20"/>
    </w:rPr>
  </w:style>
  <w:style w:type="paragraph" w:styleId="Heading2">
    <w:name w:val="heading 2"/>
    <w:basedOn w:val="Normal"/>
    <w:next w:val="Normal"/>
    <w:link w:val="Heading2Char"/>
    <w:qFormat/>
    <w:rsid w:val="000E62D1"/>
    <w:pPr>
      <w:keepNext/>
      <w:widowControl/>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62D1"/>
    <w:rPr>
      <w:rFonts w:ascii="Times New Roman" w:eastAsia="Times New Roman" w:hAnsi="Times New Roman" w:cs="Times New Roman"/>
      <w:b/>
      <w:sz w:val="20"/>
      <w:szCs w:val="20"/>
    </w:rPr>
  </w:style>
  <w:style w:type="table" w:styleId="TableGrid">
    <w:name w:val="Table Grid"/>
    <w:basedOn w:val="TableNormal"/>
    <w:uiPriority w:val="59"/>
    <w:rsid w:val="000E62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62D1"/>
    <w:rPr>
      <w:color w:val="0000FF"/>
      <w:u w:val="single"/>
    </w:rPr>
  </w:style>
  <w:style w:type="paragraph" w:styleId="FootnoteText">
    <w:name w:val="footnote text"/>
    <w:basedOn w:val="Normal"/>
    <w:link w:val="FootnoteTextChar"/>
    <w:uiPriority w:val="99"/>
    <w:semiHidden/>
    <w:unhideWhenUsed/>
    <w:rsid w:val="000E62D1"/>
    <w:rPr>
      <w:sz w:val="20"/>
    </w:rPr>
  </w:style>
  <w:style w:type="character" w:customStyle="1" w:styleId="FootnoteTextChar">
    <w:name w:val="Footnote Text Char"/>
    <w:basedOn w:val="DefaultParagraphFont"/>
    <w:link w:val="FootnoteText"/>
    <w:uiPriority w:val="99"/>
    <w:semiHidden/>
    <w:rsid w:val="000E62D1"/>
    <w:rPr>
      <w:rFonts w:ascii="Dutch Roman 12pt" w:eastAsia="Times New Roman" w:hAnsi="Dutch Roman 12pt" w:cs="Times New Roman"/>
      <w:sz w:val="20"/>
      <w:szCs w:val="20"/>
    </w:rPr>
  </w:style>
  <w:style w:type="character" w:styleId="FootnoteReference">
    <w:name w:val="footnote reference"/>
    <w:basedOn w:val="DefaultParagraphFont"/>
    <w:uiPriority w:val="99"/>
    <w:semiHidden/>
    <w:unhideWhenUsed/>
    <w:rsid w:val="000E62D1"/>
    <w:rPr>
      <w:vertAlign w:val="superscript"/>
    </w:rPr>
  </w:style>
  <w:style w:type="character" w:styleId="PlaceholderText">
    <w:name w:val="Placeholder Text"/>
    <w:basedOn w:val="DefaultParagraphFont"/>
    <w:uiPriority w:val="99"/>
    <w:semiHidden/>
    <w:rsid w:val="000E62D1"/>
    <w:rPr>
      <w:color w:val="808080"/>
    </w:rPr>
  </w:style>
  <w:style w:type="paragraph" w:styleId="ListParagraph">
    <w:name w:val="List Paragraph"/>
    <w:basedOn w:val="Normal"/>
    <w:uiPriority w:val="34"/>
    <w:qFormat/>
    <w:rsid w:val="00893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99370">
      <w:bodyDiv w:val="1"/>
      <w:marLeft w:val="0"/>
      <w:marRight w:val="0"/>
      <w:marTop w:val="0"/>
      <w:marBottom w:val="0"/>
      <w:divBdr>
        <w:top w:val="none" w:sz="0" w:space="0" w:color="auto"/>
        <w:left w:val="none" w:sz="0" w:space="0" w:color="auto"/>
        <w:bottom w:val="none" w:sz="0" w:space="0" w:color="auto"/>
        <w:right w:val="none" w:sz="0" w:space="0" w:color="auto"/>
      </w:divBdr>
      <w:divsChild>
        <w:div w:id="776170948">
          <w:marLeft w:val="547"/>
          <w:marRight w:val="0"/>
          <w:marTop w:val="144"/>
          <w:marBottom w:val="0"/>
          <w:divBdr>
            <w:top w:val="none" w:sz="0" w:space="0" w:color="auto"/>
            <w:left w:val="none" w:sz="0" w:space="0" w:color="auto"/>
            <w:bottom w:val="none" w:sz="0" w:space="0" w:color="auto"/>
            <w:right w:val="none" w:sz="0" w:space="0" w:color="auto"/>
          </w:divBdr>
        </w:div>
      </w:divsChild>
    </w:div>
    <w:div w:id="882596261">
      <w:bodyDiv w:val="1"/>
      <w:marLeft w:val="0"/>
      <w:marRight w:val="0"/>
      <w:marTop w:val="0"/>
      <w:marBottom w:val="0"/>
      <w:divBdr>
        <w:top w:val="none" w:sz="0" w:space="0" w:color="auto"/>
        <w:left w:val="none" w:sz="0" w:space="0" w:color="auto"/>
        <w:bottom w:val="none" w:sz="0" w:space="0" w:color="auto"/>
        <w:right w:val="none" w:sz="0" w:space="0" w:color="auto"/>
      </w:divBdr>
      <w:divsChild>
        <w:div w:id="957564771">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tps/standards/four-treatments/treatment-rehabilitation.htm" TargetMode="External"/><Relationship Id="rId13" Type="http://schemas.openxmlformats.org/officeDocument/2006/relationships/hyperlink" Target="https://www.hudexchange.info/environmental-review/coastal-zone-management/" TargetMode="External"/><Relationship Id="rId18" Type="http://schemas.openxmlformats.org/officeDocument/2006/relationships/hyperlink" Target="https://www.hudexchange.info/programs/environmental-review/noise-abatement-and-control/" TargetMode="External"/><Relationship Id="rId3" Type="http://schemas.openxmlformats.org/officeDocument/2006/relationships/settings" Target="settings.xml"/><Relationship Id="rId21" Type="http://schemas.openxmlformats.org/officeDocument/2006/relationships/hyperlink" Target="https://www.hudexchange.info/programs/environmental-review/sole-source-aquifers/" TargetMode="External"/><Relationship Id="rId7" Type="http://schemas.openxmlformats.org/officeDocument/2006/relationships/hyperlink" Target="http://www.nps.gov/nr/research/" TargetMode="External"/><Relationship Id="rId12" Type="http://schemas.openxmlformats.org/officeDocument/2006/relationships/hyperlink" Target="http://www.fws.gov/CBRA/Maps/Mapper.html" TargetMode="External"/><Relationship Id="rId17" Type="http://schemas.openxmlformats.org/officeDocument/2006/relationships/hyperlink" Target="https://www.hudexchange.info/environmental-review/site-contamination/" TargetMode="External"/><Relationship Id="rId2" Type="http://schemas.openxmlformats.org/officeDocument/2006/relationships/styles" Target="styles.xml"/><Relationship Id="rId16" Type="http://schemas.openxmlformats.org/officeDocument/2006/relationships/hyperlink" Target="https://www.hudexchange.info/programs/environmental-review/explosive-and-flammable-facilities/" TargetMode="External"/><Relationship Id="rId20" Type="http://schemas.openxmlformats.org/officeDocument/2006/relationships/hyperlink" Target="https://www.hudexchange.info/programs/environmental-review/wild-and-scenic-riv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nepa/nepassis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ws.gov/wetlands/Data/Mapper.html" TargetMode="External"/><Relationship Id="rId23" Type="http://schemas.openxmlformats.org/officeDocument/2006/relationships/fontTable" Target="fontTable.xml"/><Relationship Id="rId10" Type="http://schemas.openxmlformats.org/officeDocument/2006/relationships/hyperlink" Target="https://tigerweb.geo.census.gov/tigerweb/" TargetMode="External"/><Relationship Id="rId19" Type="http://schemas.openxmlformats.org/officeDocument/2006/relationships/hyperlink" Target="https://www.hudexchange.info/programs/environmental-review/endangered-species/" TargetMode="External"/><Relationship Id="rId4" Type="http://schemas.openxmlformats.org/officeDocument/2006/relationships/webSettings" Target="webSettings.xml"/><Relationship Id="rId9" Type="http://schemas.openxmlformats.org/officeDocument/2006/relationships/hyperlink" Target="http://websoilsurvey.nrcs.usda.gov/app/WebSoilSurvey.aspx" TargetMode="External"/><Relationship Id="rId14" Type="http://schemas.openxmlformats.org/officeDocument/2006/relationships/hyperlink" Target="https://msc.fema.gov/portal" TargetMode="External"/><Relationship Id="rId22" Type="http://schemas.openxmlformats.org/officeDocument/2006/relationships/hyperlink" Target="https://www.epa.gov/dwre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Suggested Format for Determining Compliance with Environmental Provisions 24 CFR § 93.301(f)(1) New Construction – HTF Funds Only</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Format for Determining Compliance with Environmental Provisions 24 CFR § 93.301(f)(1) New Construction – HTF Funds Only</dc:title>
  <dc:subject/>
  <dc:creator>HUD</dc:creator>
  <cp:keywords/>
  <dc:description/>
  <cp:lastModifiedBy>Shedd, Pam</cp:lastModifiedBy>
  <cp:revision>2</cp:revision>
  <dcterms:created xsi:type="dcterms:W3CDTF">2021-04-15T20:55:00Z</dcterms:created>
  <dcterms:modified xsi:type="dcterms:W3CDTF">2021-04-15T20:55:00Z</dcterms:modified>
</cp:coreProperties>
</file>